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4219" w:rsidRDefault="00E84219" w:rsidP="00E84219">
      <w:pPr>
        <w:pStyle w:val="Default"/>
      </w:pPr>
    </w:p>
    <w:p w:rsidR="00E84219" w:rsidRPr="00EC569D" w:rsidRDefault="00E84219" w:rsidP="00E84219">
      <w:pPr>
        <w:pStyle w:val="Default"/>
        <w:jc w:val="center"/>
        <w:rPr>
          <w:color w:val="000000" w:themeColor="text1"/>
          <w:sz w:val="32"/>
          <w:szCs w:val="32"/>
        </w:rPr>
      </w:pPr>
      <w:r w:rsidRPr="00EC569D">
        <w:rPr>
          <w:rFonts w:hint="eastAsia"/>
          <w:color w:val="000000" w:themeColor="text1"/>
          <w:sz w:val="32"/>
          <w:szCs w:val="32"/>
        </w:rPr>
        <w:t>債権譲渡</w:t>
      </w:r>
      <w:r w:rsidR="00847DC6" w:rsidRPr="00EC569D">
        <w:rPr>
          <w:rFonts w:hint="eastAsia"/>
          <w:color w:val="000000" w:themeColor="text1"/>
          <w:sz w:val="32"/>
          <w:szCs w:val="32"/>
        </w:rPr>
        <w:t>制限</w:t>
      </w:r>
      <w:r w:rsidRPr="00EC569D">
        <w:rPr>
          <w:rFonts w:hint="eastAsia"/>
          <w:color w:val="000000" w:themeColor="text1"/>
          <w:sz w:val="32"/>
          <w:szCs w:val="32"/>
        </w:rPr>
        <w:t>特約の部分的解除のための特約条項</w:t>
      </w:r>
    </w:p>
    <w:p w:rsidR="00E84219" w:rsidRPr="00EC569D" w:rsidRDefault="00E84219" w:rsidP="00E84219">
      <w:pPr>
        <w:pStyle w:val="Default"/>
        <w:jc w:val="center"/>
        <w:rPr>
          <w:color w:val="000000" w:themeColor="text1"/>
          <w:sz w:val="30"/>
          <w:szCs w:val="30"/>
        </w:rPr>
      </w:pPr>
    </w:p>
    <w:p w:rsidR="00E84219" w:rsidRPr="00EC569D" w:rsidRDefault="00E84219" w:rsidP="00E84219">
      <w:pPr>
        <w:pStyle w:val="Default"/>
        <w:rPr>
          <w:color w:val="000000" w:themeColor="text1"/>
          <w:sz w:val="23"/>
          <w:szCs w:val="23"/>
        </w:rPr>
      </w:pPr>
    </w:p>
    <w:p w:rsidR="00E84219" w:rsidRPr="00EC569D" w:rsidRDefault="00E84219" w:rsidP="00E84219">
      <w:pPr>
        <w:pStyle w:val="Default"/>
        <w:ind w:firstLineChars="123" w:firstLine="295"/>
        <w:rPr>
          <w:color w:val="000000" w:themeColor="text1"/>
        </w:rPr>
      </w:pPr>
      <w:r w:rsidRPr="00EC569D">
        <w:rPr>
          <w:rFonts w:hint="eastAsia"/>
          <w:color w:val="000000" w:themeColor="text1"/>
        </w:rPr>
        <w:t>甲及び乙は、債権譲渡</w:t>
      </w:r>
      <w:r w:rsidR="00847DC6" w:rsidRPr="00EC569D">
        <w:rPr>
          <w:rFonts w:hint="eastAsia"/>
          <w:color w:val="000000" w:themeColor="text1"/>
        </w:rPr>
        <w:t>制限</w:t>
      </w:r>
      <w:r w:rsidRPr="00EC569D">
        <w:rPr>
          <w:rFonts w:hint="eastAsia"/>
          <w:color w:val="000000" w:themeColor="text1"/>
        </w:rPr>
        <w:t>特約の部分的解除に関し、次の特約条項を定める。</w:t>
      </w:r>
      <w:r w:rsidRPr="00EC569D">
        <w:rPr>
          <w:color w:val="000000" w:themeColor="text1"/>
        </w:rPr>
        <w:t xml:space="preserve"> </w:t>
      </w:r>
    </w:p>
    <w:p w:rsidR="00E84219" w:rsidRPr="00EC569D" w:rsidRDefault="00E84219" w:rsidP="00E84219">
      <w:pPr>
        <w:pStyle w:val="Default"/>
        <w:rPr>
          <w:color w:val="000000" w:themeColor="text1"/>
        </w:rPr>
      </w:pPr>
    </w:p>
    <w:p w:rsidR="00E84219" w:rsidRPr="00EC569D" w:rsidRDefault="00E84219" w:rsidP="00E84219">
      <w:pPr>
        <w:pStyle w:val="Default"/>
        <w:rPr>
          <w:color w:val="000000" w:themeColor="text1"/>
        </w:rPr>
      </w:pPr>
      <w:r w:rsidRPr="00EC569D">
        <w:rPr>
          <w:rFonts w:hint="eastAsia"/>
          <w:color w:val="000000" w:themeColor="text1"/>
        </w:rPr>
        <w:t>（債権譲渡</w:t>
      </w:r>
      <w:r w:rsidR="00847DC6" w:rsidRPr="00EC569D">
        <w:rPr>
          <w:rFonts w:hint="eastAsia"/>
          <w:color w:val="000000" w:themeColor="text1"/>
        </w:rPr>
        <w:t>制限</w:t>
      </w:r>
      <w:r w:rsidRPr="00EC569D">
        <w:rPr>
          <w:rFonts w:hint="eastAsia"/>
          <w:color w:val="000000" w:themeColor="text1"/>
        </w:rPr>
        <w:t>特約の部分的解除）</w:t>
      </w:r>
      <w:r w:rsidRPr="00EC569D">
        <w:rPr>
          <w:color w:val="000000" w:themeColor="text1"/>
        </w:rPr>
        <w:t xml:space="preserve"> </w:t>
      </w:r>
    </w:p>
    <w:p w:rsidR="00E84219" w:rsidRPr="00E84219" w:rsidRDefault="00E84219" w:rsidP="00E84219">
      <w:pPr>
        <w:pStyle w:val="Default"/>
        <w:ind w:left="283" w:hangingChars="118" w:hanging="283"/>
      </w:pPr>
      <w:r w:rsidRPr="00EC569D">
        <w:rPr>
          <w:rFonts w:hint="eastAsia"/>
          <w:color w:val="000000" w:themeColor="text1"/>
        </w:rPr>
        <w:t>第１条　契約条項第</w:t>
      </w:r>
      <w:r w:rsidRPr="00EC569D">
        <w:rPr>
          <w:color w:val="000000" w:themeColor="text1"/>
        </w:rPr>
        <w:t xml:space="preserve"> </w:t>
      </w:r>
      <w:r w:rsidRPr="00EC569D">
        <w:rPr>
          <w:rFonts w:hint="eastAsia"/>
          <w:color w:val="000000" w:themeColor="text1"/>
        </w:rPr>
        <w:t>条の規定にかかわらず、乙が中小企業者（中小企業信用保険法（昭和</w:t>
      </w:r>
      <w:r w:rsidRPr="00EC569D">
        <w:rPr>
          <w:color w:val="000000" w:themeColor="text1"/>
        </w:rPr>
        <w:t>25</w:t>
      </w:r>
      <w:r w:rsidRPr="00EC569D">
        <w:rPr>
          <w:rFonts w:hint="eastAsia"/>
          <w:color w:val="000000" w:themeColor="text1"/>
        </w:rPr>
        <w:t>年法律第</w:t>
      </w:r>
      <w:r w:rsidRPr="00EC569D">
        <w:rPr>
          <w:color w:val="000000" w:themeColor="text1"/>
        </w:rPr>
        <w:t>264</w:t>
      </w:r>
      <w:r w:rsidRPr="00EC569D">
        <w:rPr>
          <w:rFonts w:hint="eastAsia"/>
          <w:color w:val="000000" w:themeColor="text1"/>
        </w:rPr>
        <w:t>号）第２条第１項に規定する者をいう。以下同じ。）である場合には、乙が流動資産担保融資保証制度を利用することが可能なときに限り、乙は、信用保証協会及び中小企業信用保険法施行令（昭和</w:t>
      </w:r>
      <w:r w:rsidRPr="00EC569D">
        <w:rPr>
          <w:color w:val="000000" w:themeColor="text1"/>
        </w:rPr>
        <w:t>25</w:t>
      </w:r>
      <w:r w:rsidRPr="00EC569D">
        <w:rPr>
          <w:rFonts w:hint="eastAsia"/>
          <w:color w:val="000000" w:themeColor="text1"/>
        </w:rPr>
        <w:t>年政令第</w:t>
      </w:r>
      <w:r w:rsidRPr="00EC569D">
        <w:rPr>
          <w:color w:val="000000" w:themeColor="text1"/>
        </w:rPr>
        <w:t>350</w:t>
      </w:r>
      <w:r w:rsidRPr="00EC569D">
        <w:rPr>
          <w:rFonts w:hint="eastAsia"/>
          <w:color w:val="000000" w:themeColor="text1"/>
        </w:rPr>
        <w:t>号）第１条の</w:t>
      </w:r>
      <w:r w:rsidR="00847DC6" w:rsidRPr="00EC569D">
        <w:rPr>
          <w:rFonts w:hint="eastAsia"/>
          <w:color w:val="000000" w:themeColor="text1"/>
        </w:rPr>
        <w:t>３</w:t>
      </w:r>
      <w:r w:rsidRPr="00EC569D">
        <w:rPr>
          <w:rFonts w:hint="eastAsia"/>
          <w:color w:val="000000" w:themeColor="text1"/>
        </w:rPr>
        <w:t>に規定</w:t>
      </w:r>
      <w:r w:rsidRPr="00E84219">
        <w:rPr>
          <w:rFonts w:hint="eastAsia"/>
        </w:rPr>
        <w:t>する金融機関に対し、甲に対する売掛債権を譲渡することができる。</w:t>
      </w:r>
      <w:r w:rsidRPr="00E84219">
        <w:t xml:space="preserve"> </w:t>
      </w:r>
    </w:p>
    <w:p w:rsidR="00E84219" w:rsidRPr="00E84219" w:rsidRDefault="00E84219" w:rsidP="00E84219">
      <w:pPr>
        <w:pStyle w:val="Default"/>
        <w:ind w:left="283" w:hangingChars="118" w:hanging="283"/>
      </w:pPr>
      <w:r w:rsidRPr="00E84219">
        <w:rPr>
          <w:rFonts w:hint="eastAsia"/>
        </w:rPr>
        <w:t>２</w:t>
      </w:r>
      <w:r w:rsidRPr="00E84219">
        <w:t xml:space="preserve"> </w:t>
      </w:r>
      <w:r w:rsidRPr="00E84219">
        <w:rPr>
          <w:rFonts w:hint="eastAsia"/>
        </w:rPr>
        <w:t>前項の規定に基づいて売掛債権の譲渡を行った場合、甲の対価の支払いによる弁済の効力は、甲が支出に関する事務を電子情報処理組織を使用して処理する場合における予算決算及び会計令等の臨時特例に関する政令（昭和</w:t>
      </w:r>
      <w:r w:rsidRPr="00E84219">
        <w:t>55</w:t>
      </w:r>
      <w:r w:rsidRPr="00E84219">
        <w:rPr>
          <w:rFonts w:hint="eastAsia"/>
        </w:rPr>
        <w:t>年政令第</w:t>
      </w:r>
      <w:r w:rsidRPr="00E84219">
        <w:t>22</w:t>
      </w:r>
      <w:r w:rsidRPr="00E84219">
        <w:rPr>
          <w:rFonts w:hint="eastAsia"/>
        </w:rPr>
        <w:t>号）第５条第１項に基づき、センター支出官に対して支出の通知を行った時点で効力を生ずるものとする。</w:t>
      </w:r>
      <w:r w:rsidRPr="00E84219">
        <w:t xml:space="preserve"> </w:t>
      </w:r>
    </w:p>
    <w:p w:rsidR="00E84219" w:rsidRPr="00E84219" w:rsidRDefault="00E84219" w:rsidP="00E84219">
      <w:pPr>
        <w:pStyle w:val="Default"/>
      </w:pPr>
      <w:r w:rsidRPr="00E84219">
        <w:rPr>
          <w:rFonts w:hint="eastAsia"/>
        </w:rPr>
        <w:t>（譲渡可能な売掛債権）</w:t>
      </w:r>
      <w:r w:rsidRPr="00E84219">
        <w:t xml:space="preserve"> </w:t>
      </w:r>
    </w:p>
    <w:p w:rsidR="00E84219" w:rsidRPr="00E84219" w:rsidRDefault="00E84219" w:rsidP="00E84219">
      <w:pPr>
        <w:pStyle w:val="Default"/>
        <w:ind w:left="283" w:hangingChars="118" w:hanging="283"/>
      </w:pPr>
      <w:r w:rsidRPr="00E84219">
        <w:rPr>
          <w:rFonts w:hint="eastAsia"/>
        </w:rPr>
        <w:t>第２条</w:t>
      </w:r>
      <w:r w:rsidRPr="00E84219">
        <w:t xml:space="preserve"> </w:t>
      </w:r>
      <w:r w:rsidRPr="00E84219">
        <w:rPr>
          <w:rFonts w:hint="eastAsia"/>
        </w:rPr>
        <w:t>前条第１項の規定により乙が譲渡することのできる売掛債権は、乙が当該売掛債権を譲渡しようとする時点において、乙が反対給付の履行を完了していることを、甲が受領検査調書の交付や納品書の受領などにより確認しており、かつ、その金額が確定しているものとする。</w:t>
      </w:r>
      <w:r w:rsidRPr="00E84219">
        <w:t xml:space="preserve"> </w:t>
      </w:r>
    </w:p>
    <w:p w:rsidR="00E84219" w:rsidRPr="00E84219" w:rsidRDefault="00E84219" w:rsidP="00E84219">
      <w:pPr>
        <w:pStyle w:val="Default"/>
      </w:pPr>
      <w:r w:rsidRPr="00E84219">
        <w:rPr>
          <w:rFonts w:hint="eastAsia"/>
        </w:rPr>
        <w:t>（部分払、前金払又は概算払との関係）</w:t>
      </w:r>
      <w:r w:rsidRPr="00E84219">
        <w:t xml:space="preserve"> </w:t>
      </w:r>
    </w:p>
    <w:p w:rsidR="00E84219" w:rsidRPr="00E84219" w:rsidRDefault="00E84219" w:rsidP="00E84219">
      <w:pPr>
        <w:pStyle w:val="Default"/>
        <w:ind w:left="283" w:hangingChars="118" w:hanging="283"/>
      </w:pPr>
      <w:r w:rsidRPr="00E84219">
        <w:rPr>
          <w:rFonts w:hint="eastAsia"/>
        </w:rPr>
        <w:t>第３条</w:t>
      </w:r>
      <w:r w:rsidRPr="00E84219">
        <w:t xml:space="preserve"> </w:t>
      </w:r>
      <w:r w:rsidRPr="00E84219">
        <w:rPr>
          <w:rFonts w:hint="eastAsia"/>
        </w:rPr>
        <w:t>乙は、第１条第１項の規定により売掛債権を譲渡しようとする時点において、既に甲からこの契約に係る代金の部分払、前金払又は概算払を受けている場合には、確定した契約金額と既に支払いを受けている金額との差額のみ譲渡することができる。</w:t>
      </w:r>
      <w:r w:rsidRPr="00E84219">
        <w:t xml:space="preserve"> </w:t>
      </w:r>
    </w:p>
    <w:p w:rsidR="00E84219" w:rsidRPr="00E84219" w:rsidRDefault="00E84219" w:rsidP="00E84219">
      <w:pPr>
        <w:pStyle w:val="Default"/>
      </w:pPr>
      <w:r w:rsidRPr="00E84219">
        <w:rPr>
          <w:rFonts w:hint="eastAsia"/>
        </w:rPr>
        <w:t>（承諾申請及び通知の様式）</w:t>
      </w:r>
      <w:r w:rsidRPr="00E84219">
        <w:t xml:space="preserve"> </w:t>
      </w:r>
    </w:p>
    <w:p w:rsidR="00E84219" w:rsidRPr="00E84219" w:rsidRDefault="00E84219" w:rsidP="00E84219">
      <w:pPr>
        <w:pStyle w:val="Default"/>
        <w:ind w:left="283" w:hangingChars="118" w:hanging="283"/>
      </w:pPr>
      <w:r w:rsidRPr="00E84219">
        <w:rPr>
          <w:rFonts w:hint="eastAsia"/>
        </w:rPr>
        <w:t>第４条</w:t>
      </w:r>
      <w:r w:rsidRPr="00E84219">
        <w:t xml:space="preserve"> </w:t>
      </w:r>
      <w:r w:rsidRPr="00E84219">
        <w:rPr>
          <w:rFonts w:hint="eastAsia"/>
        </w:rPr>
        <w:t>乙は、甲に対し売掛債権の譲渡の承諾申請又は通知を行う場合には、必要書類を添付の上、承諾申請は様式１により、通知は様式２により行わなければならない。</w:t>
      </w:r>
      <w:r w:rsidRPr="00E84219">
        <w:t xml:space="preserve"> </w:t>
      </w:r>
    </w:p>
    <w:p w:rsidR="00E84219" w:rsidRPr="00E84219" w:rsidRDefault="00E84219" w:rsidP="00E84219">
      <w:pPr>
        <w:pStyle w:val="Default"/>
      </w:pPr>
      <w:r w:rsidRPr="00E84219">
        <w:rPr>
          <w:rFonts w:hint="eastAsia"/>
        </w:rPr>
        <w:t>（承諾の様式）</w:t>
      </w:r>
      <w:r w:rsidRPr="00E84219">
        <w:t xml:space="preserve"> </w:t>
      </w:r>
    </w:p>
    <w:p w:rsidR="00E84219" w:rsidRPr="00EC569D" w:rsidRDefault="00E84219" w:rsidP="00E84219">
      <w:pPr>
        <w:pStyle w:val="Default"/>
        <w:ind w:left="283" w:hangingChars="118" w:hanging="283"/>
        <w:rPr>
          <w:color w:val="000000" w:themeColor="text1"/>
        </w:rPr>
      </w:pPr>
      <w:r w:rsidRPr="00E84219">
        <w:rPr>
          <w:rFonts w:hint="eastAsia"/>
        </w:rPr>
        <w:t>第５条</w:t>
      </w:r>
      <w:r w:rsidRPr="00E84219">
        <w:t xml:space="preserve"> </w:t>
      </w:r>
      <w:r w:rsidRPr="00E84219">
        <w:rPr>
          <w:rFonts w:hint="eastAsia"/>
        </w:rPr>
        <w:t>甲は、乙からの債権譲渡の承諾申請について承諾する場合には、譲渡の対象となる売掛債権が第２条に規定する要件を満たすことを確認</w:t>
      </w:r>
      <w:r w:rsidRPr="00EC569D">
        <w:rPr>
          <w:rFonts w:hint="eastAsia"/>
          <w:color w:val="000000" w:themeColor="text1"/>
        </w:rPr>
        <w:t>の上、様式１に</w:t>
      </w:r>
      <w:r w:rsidR="00847DC6" w:rsidRPr="00EC569D">
        <w:rPr>
          <w:rFonts w:hint="eastAsia"/>
          <w:color w:val="000000" w:themeColor="text1"/>
        </w:rPr>
        <w:t>定めた事項を遵守する</w:t>
      </w:r>
      <w:r w:rsidR="00847DC6" w:rsidRPr="00EC569D">
        <w:rPr>
          <w:color w:val="000000" w:themeColor="text1"/>
        </w:rPr>
        <w:t>ことを条件として</w:t>
      </w:r>
      <w:r w:rsidRPr="00EC569D">
        <w:rPr>
          <w:rFonts w:hint="eastAsia"/>
          <w:color w:val="000000" w:themeColor="text1"/>
        </w:rPr>
        <w:t>承諾をするものとする。</w:t>
      </w:r>
      <w:r w:rsidRPr="00EC569D">
        <w:rPr>
          <w:color w:val="000000" w:themeColor="text1"/>
        </w:rPr>
        <w:t xml:space="preserve"> </w:t>
      </w:r>
    </w:p>
    <w:p w:rsidR="00E84219" w:rsidRPr="00EC569D" w:rsidRDefault="00E84219" w:rsidP="00E84219">
      <w:pPr>
        <w:pStyle w:val="Default"/>
        <w:rPr>
          <w:color w:val="000000" w:themeColor="text1"/>
        </w:rPr>
      </w:pPr>
      <w:r w:rsidRPr="00EC569D">
        <w:rPr>
          <w:rFonts w:hint="eastAsia"/>
          <w:color w:val="000000" w:themeColor="text1"/>
        </w:rPr>
        <w:t>（甲の権利及び利益）</w:t>
      </w:r>
      <w:r w:rsidRPr="00EC569D">
        <w:rPr>
          <w:color w:val="000000" w:themeColor="text1"/>
        </w:rPr>
        <w:t xml:space="preserve"> </w:t>
      </w:r>
    </w:p>
    <w:p w:rsidR="00E84219" w:rsidRPr="00E84219" w:rsidRDefault="00E84219" w:rsidP="00E84219">
      <w:pPr>
        <w:pStyle w:val="Default"/>
        <w:ind w:left="283" w:hangingChars="118" w:hanging="283"/>
      </w:pPr>
      <w:r w:rsidRPr="00EC569D">
        <w:rPr>
          <w:rFonts w:hint="eastAsia"/>
          <w:color w:val="000000" w:themeColor="text1"/>
        </w:rPr>
        <w:t>第６条</w:t>
      </w:r>
      <w:r w:rsidRPr="00EC569D">
        <w:rPr>
          <w:color w:val="000000" w:themeColor="text1"/>
        </w:rPr>
        <w:t xml:space="preserve"> </w:t>
      </w:r>
      <w:r w:rsidRPr="00EC569D">
        <w:rPr>
          <w:rFonts w:hint="eastAsia"/>
          <w:color w:val="000000" w:themeColor="text1"/>
        </w:rPr>
        <w:t>甲及び乙は、乙の売掛債権の譲渡が、</w:t>
      </w:r>
      <w:r w:rsidR="00847DC6" w:rsidRPr="00EC569D">
        <w:rPr>
          <w:rFonts w:hint="eastAsia"/>
          <w:color w:val="000000" w:themeColor="text1"/>
        </w:rPr>
        <w:t>契約不適合責任</w:t>
      </w:r>
      <w:r w:rsidRPr="00EC569D">
        <w:rPr>
          <w:rFonts w:hint="eastAsia"/>
          <w:color w:val="000000" w:themeColor="text1"/>
        </w:rPr>
        <w:t>に係る権利、債務不履行等による契約の解除権、期限の利益、部分払、前金払又は概</w:t>
      </w:r>
      <w:r w:rsidRPr="00E84219">
        <w:rPr>
          <w:rFonts w:hint="eastAsia"/>
        </w:rPr>
        <w:t>算払による債務の一部消滅、契約条項に基づく契約金額の変更その他契約内容の将来の変更、その他この契約に基づき甲が有する権利及び利益に一切の影響を及ぼさないよう、必要な措置を講じなければならない。</w:t>
      </w:r>
      <w:r w:rsidRPr="00E84219">
        <w:t xml:space="preserve"> </w:t>
      </w:r>
    </w:p>
    <w:p w:rsidR="00DA5D46" w:rsidRDefault="00E84219" w:rsidP="00E84219">
      <w:pPr>
        <w:pStyle w:val="Default"/>
        <w:ind w:left="283" w:hangingChars="118" w:hanging="283"/>
      </w:pPr>
      <w:r w:rsidRPr="00E84219">
        <w:rPr>
          <w:rFonts w:hint="eastAsia"/>
        </w:rPr>
        <w:t>２</w:t>
      </w:r>
      <w:r w:rsidRPr="00E84219">
        <w:t xml:space="preserve"> </w:t>
      </w:r>
      <w:r w:rsidRPr="00E84219">
        <w:rPr>
          <w:rFonts w:hint="eastAsia"/>
        </w:rPr>
        <w:t>乙は、甲に対する売掛債権を譲渡しようとする場合には、あらかじめ信用保証協会及び金融機関に対し、契約条項（特約条項、特殊条項を含む。）及びこの特約条項の内容を説明しなければならない。</w:t>
      </w:r>
      <w:r w:rsidRPr="00E84219">
        <w:t xml:space="preserve"> </w:t>
      </w:r>
    </w:p>
    <w:p w:rsidR="00DA5D46" w:rsidRDefault="00DA5D46">
      <w:pPr>
        <w:widowControl/>
        <w:jc w:val="left"/>
        <w:rPr>
          <w:rFonts w:ascii="ＭＳ 明朝" w:eastAsia="ＭＳ 明朝" w:cs="ＭＳ 明朝"/>
          <w:color w:val="000000"/>
          <w:kern w:val="0"/>
          <w:sz w:val="24"/>
          <w:szCs w:val="24"/>
        </w:rPr>
      </w:pPr>
      <w:r>
        <w:br w:type="page"/>
      </w:r>
    </w:p>
    <w:p w:rsidR="00E84219" w:rsidRPr="00732F4E" w:rsidRDefault="00E84219" w:rsidP="00E84219">
      <w:pPr>
        <w:jc w:val="right"/>
        <w:rPr>
          <w:sz w:val="20"/>
          <w:szCs w:val="20"/>
        </w:rPr>
      </w:pPr>
      <w:r w:rsidRPr="00732F4E">
        <w:rPr>
          <w:sz w:val="20"/>
          <w:szCs w:val="20"/>
        </w:rPr>
        <w:lastRenderedPageBreak/>
        <w:tab/>
      </w:r>
      <w:r w:rsidRPr="00732F4E">
        <w:rPr>
          <w:rFonts w:hint="eastAsia"/>
          <w:sz w:val="20"/>
          <w:szCs w:val="20"/>
        </w:rPr>
        <w:t>（様式１）</w:t>
      </w:r>
      <w:r w:rsidRPr="00732F4E">
        <w:rPr>
          <w:sz w:val="20"/>
          <w:szCs w:val="20"/>
        </w:rPr>
        <w:t xml:space="preserve"> </w:t>
      </w:r>
    </w:p>
    <w:p w:rsidR="00E84219" w:rsidRPr="00732F4E" w:rsidRDefault="00B923D8" w:rsidP="008343C1">
      <w:pPr>
        <w:pStyle w:val="Default"/>
        <w:wordWrap w:val="0"/>
        <w:jc w:val="right"/>
        <w:rPr>
          <w:sz w:val="20"/>
          <w:szCs w:val="20"/>
        </w:rPr>
      </w:pPr>
      <w:r w:rsidRPr="00EC569D">
        <w:rPr>
          <w:rFonts w:hint="eastAsia"/>
          <w:color w:val="000000" w:themeColor="text1"/>
          <w:sz w:val="20"/>
          <w:szCs w:val="20"/>
        </w:rPr>
        <w:t>令和</w:t>
      </w:r>
      <w:r w:rsidR="008343C1" w:rsidRPr="00732F4E">
        <w:rPr>
          <w:rFonts w:hint="eastAsia"/>
          <w:sz w:val="20"/>
          <w:szCs w:val="20"/>
        </w:rPr>
        <w:t xml:space="preserve">  </w:t>
      </w:r>
      <w:r w:rsidR="00E84219" w:rsidRPr="00732F4E">
        <w:rPr>
          <w:rFonts w:hint="eastAsia"/>
          <w:sz w:val="20"/>
          <w:szCs w:val="20"/>
        </w:rPr>
        <w:t>年</w:t>
      </w:r>
      <w:r w:rsidR="008343C1" w:rsidRPr="00732F4E">
        <w:rPr>
          <w:rFonts w:hint="eastAsia"/>
          <w:sz w:val="20"/>
          <w:szCs w:val="20"/>
        </w:rPr>
        <w:t xml:space="preserve">  </w:t>
      </w:r>
      <w:r w:rsidR="00E84219" w:rsidRPr="00732F4E">
        <w:rPr>
          <w:rFonts w:hint="eastAsia"/>
          <w:sz w:val="20"/>
          <w:szCs w:val="20"/>
        </w:rPr>
        <w:t>月</w:t>
      </w:r>
      <w:r w:rsidR="008343C1" w:rsidRPr="00732F4E">
        <w:rPr>
          <w:rFonts w:hint="eastAsia"/>
          <w:sz w:val="20"/>
          <w:szCs w:val="20"/>
        </w:rPr>
        <w:t xml:space="preserve">  </w:t>
      </w:r>
      <w:r w:rsidR="00E84219" w:rsidRPr="00732F4E">
        <w:rPr>
          <w:rFonts w:hint="eastAsia"/>
          <w:sz w:val="20"/>
          <w:szCs w:val="20"/>
        </w:rPr>
        <w:t>日</w:t>
      </w:r>
      <w:r w:rsidR="00E84219" w:rsidRPr="00732F4E">
        <w:rPr>
          <w:sz w:val="20"/>
          <w:szCs w:val="20"/>
        </w:rPr>
        <w:t xml:space="preserve"> </w:t>
      </w:r>
    </w:p>
    <w:p w:rsidR="00E84219" w:rsidRPr="00732F4E" w:rsidRDefault="00E84219" w:rsidP="00E84219">
      <w:pPr>
        <w:pStyle w:val="Default"/>
        <w:jc w:val="center"/>
        <w:rPr>
          <w:sz w:val="28"/>
          <w:szCs w:val="28"/>
        </w:rPr>
      </w:pPr>
      <w:r w:rsidRPr="00732F4E">
        <w:rPr>
          <w:rFonts w:hint="eastAsia"/>
          <w:sz w:val="28"/>
          <w:szCs w:val="28"/>
        </w:rPr>
        <w:t>債権譲渡承諾申請書</w:t>
      </w:r>
    </w:p>
    <w:p w:rsidR="008343C1" w:rsidRPr="00761353" w:rsidRDefault="008343C1" w:rsidP="00E84219">
      <w:pPr>
        <w:pStyle w:val="Default"/>
        <w:jc w:val="center"/>
        <w:rPr>
          <w:sz w:val="18"/>
          <w:szCs w:val="18"/>
        </w:rPr>
      </w:pPr>
    </w:p>
    <w:p w:rsidR="00E84219" w:rsidRPr="00761353" w:rsidRDefault="00E84219" w:rsidP="00E84219">
      <w:pPr>
        <w:pStyle w:val="Default"/>
        <w:jc w:val="center"/>
        <w:rPr>
          <w:sz w:val="18"/>
          <w:szCs w:val="18"/>
        </w:rPr>
      </w:pPr>
    </w:p>
    <w:p w:rsidR="00E84219" w:rsidRPr="00732F4E" w:rsidRDefault="00E84219" w:rsidP="00E84219">
      <w:pPr>
        <w:pStyle w:val="Default"/>
        <w:ind w:firstLineChars="945" w:firstLine="1890"/>
        <w:rPr>
          <w:sz w:val="20"/>
          <w:szCs w:val="20"/>
        </w:rPr>
      </w:pPr>
      <w:r w:rsidRPr="00732F4E">
        <w:rPr>
          <w:rFonts w:hint="eastAsia"/>
          <w:sz w:val="20"/>
          <w:szCs w:val="20"/>
        </w:rPr>
        <w:t>殿</w:t>
      </w:r>
      <w:r w:rsidRPr="00732F4E">
        <w:rPr>
          <w:sz w:val="20"/>
          <w:szCs w:val="20"/>
        </w:rPr>
        <w:t xml:space="preserve"> </w:t>
      </w:r>
    </w:p>
    <w:p w:rsidR="00E84219" w:rsidRPr="00761353" w:rsidRDefault="00E84219" w:rsidP="00E84219">
      <w:pPr>
        <w:pStyle w:val="Default"/>
        <w:ind w:firstLineChars="945" w:firstLine="1701"/>
        <w:rPr>
          <w:sz w:val="18"/>
          <w:szCs w:val="18"/>
        </w:rPr>
      </w:pPr>
    </w:p>
    <w:p w:rsidR="00E84219" w:rsidRPr="00732F4E" w:rsidRDefault="00E84219" w:rsidP="005363A9">
      <w:pPr>
        <w:pStyle w:val="Default"/>
        <w:ind w:firstLineChars="1201" w:firstLine="4252"/>
        <w:rPr>
          <w:sz w:val="18"/>
          <w:szCs w:val="18"/>
        </w:rPr>
      </w:pPr>
      <w:r w:rsidRPr="00EC569D">
        <w:rPr>
          <w:rFonts w:hint="eastAsia"/>
          <w:spacing w:val="87"/>
          <w:sz w:val="18"/>
          <w:szCs w:val="18"/>
          <w:fitText w:val="799" w:id="1209788680"/>
        </w:rPr>
        <w:t>住</w:t>
      </w:r>
      <w:r w:rsidRPr="00EC569D">
        <w:rPr>
          <w:spacing w:val="87"/>
          <w:sz w:val="18"/>
          <w:szCs w:val="18"/>
          <w:fitText w:val="799" w:id="1209788680"/>
        </w:rPr>
        <w:t xml:space="preserve"> </w:t>
      </w:r>
      <w:r w:rsidRPr="00EC569D">
        <w:rPr>
          <w:rFonts w:hint="eastAsia"/>
          <w:sz w:val="18"/>
          <w:szCs w:val="18"/>
          <w:fitText w:val="799" w:id="1209788680"/>
        </w:rPr>
        <w:t>所</w:t>
      </w:r>
      <w:r w:rsidRPr="00732F4E">
        <w:rPr>
          <w:rFonts w:hint="eastAsia"/>
          <w:sz w:val="18"/>
          <w:szCs w:val="18"/>
        </w:rPr>
        <w:t>：</w:t>
      </w:r>
      <w:r w:rsidRPr="00732F4E">
        <w:rPr>
          <w:sz w:val="18"/>
          <w:szCs w:val="18"/>
        </w:rPr>
        <w:t xml:space="preserve"> </w:t>
      </w:r>
    </w:p>
    <w:p w:rsidR="00E84219" w:rsidRPr="00732F4E" w:rsidRDefault="00E84219" w:rsidP="005363A9">
      <w:pPr>
        <w:pStyle w:val="Default"/>
        <w:ind w:firstLineChars="1371" w:firstLine="4250"/>
        <w:rPr>
          <w:sz w:val="18"/>
          <w:szCs w:val="18"/>
        </w:rPr>
      </w:pPr>
      <w:r w:rsidRPr="00732F4E">
        <w:rPr>
          <w:rFonts w:hint="eastAsia"/>
          <w:spacing w:val="65"/>
          <w:sz w:val="18"/>
          <w:szCs w:val="18"/>
          <w:fitText w:val="799" w:id="1209788679"/>
        </w:rPr>
        <w:t>譲渡</w:t>
      </w:r>
      <w:r w:rsidRPr="00732F4E">
        <w:rPr>
          <w:rFonts w:hint="eastAsia"/>
          <w:sz w:val="18"/>
          <w:szCs w:val="18"/>
          <w:fitText w:val="799" w:id="1209788679"/>
        </w:rPr>
        <w:t>人</w:t>
      </w:r>
      <w:r w:rsidRPr="00732F4E">
        <w:rPr>
          <w:rFonts w:hint="eastAsia"/>
          <w:sz w:val="18"/>
          <w:szCs w:val="18"/>
        </w:rPr>
        <w:t>：（甲）</w:t>
      </w:r>
      <w:r w:rsidRPr="00732F4E">
        <w:rPr>
          <w:sz w:val="18"/>
          <w:szCs w:val="18"/>
        </w:rPr>
        <w:t xml:space="preserve"> </w:t>
      </w:r>
    </w:p>
    <w:p w:rsidR="00E84219" w:rsidRPr="00732F4E" w:rsidRDefault="00E84219" w:rsidP="005363A9">
      <w:pPr>
        <w:pStyle w:val="Default"/>
        <w:ind w:firstLineChars="1371" w:firstLine="4250"/>
        <w:rPr>
          <w:sz w:val="18"/>
          <w:szCs w:val="18"/>
        </w:rPr>
      </w:pPr>
      <w:r w:rsidRPr="00732F4E">
        <w:rPr>
          <w:rFonts w:hint="eastAsia"/>
          <w:spacing w:val="65"/>
          <w:sz w:val="18"/>
          <w:szCs w:val="18"/>
          <w:fitText w:val="799" w:id="1209788678"/>
        </w:rPr>
        <w:t>代表</w:t>
      </w:r>
      <w:r w:rsidRPr="00732F4E">
        <w:rPr>
          <w:rFonts w:hint="eastAsia"/>
          <w:sz w:val="18"/>
          <w:szCs w:val="18"/>
          <w:fitText w:val="799" w:id="1209788678"/>
        </w:rPr>
        <w:t>者</w:t>
      </w:r>
      <w:r w:rsidRPr="00732F4E">
        <w:rPr>
          <w:rFonts w:hint="eastAsia"/>
          <w:sz w:val="18"/>
          <w:szCs w:val="18"/>
        </w:rPr>
        <w:t>：</w:t>
      </w:r>
      <w:r w:rsidRPr="00732F4E">
        <w:rPr>
          <w:sz w:val="18"/>
          <w:szCs w:val="18"/>
        </w:rPr>
        <w:t xml:space="preserve"> </w:t>
      </w:r>
      <w:r w:rsidRPr="00732F4E">
        <w:rPr>
          <w:rFonts w:hint="eastAsia"/>
          <w:sz w:val="18"/>
          <w:szCs w:val="18"/>
        </w:rPr>
        <w:t xml:space="preserve">　</w:t>
      </w:r>
      <w:r w:rsidRPr="00732F4E">
        <w:rPr>
          <w:sz w:val="18"/>
          <w:szCs w:val="18"/>
        </w:rPr>
        <w:t xml:space="preserve">　　　　　　　</w:t>
      </w:r>
      <w:r w:rsidRPr="00732F4E">
        <w:rPr>
          <w:rFonts w:hint="eastAsia"/>
          <w:sz w:val="18"/>
          <w:szCs w:val="18"/>
        </w:rPr>
        <w:t xml:space="preserve">　</w:t>
      </w:r>
      <w:r w:rsidR="004276C9" w:rsidRPr="00732F4E">
        <w:rPr>
          <w:rFonts w:hint="eastAsia"/>
          <w:sz w:val="18"/>
          <w:szCs w:val="18"/>
        </w:rPr>
        <w:t xml:space="preserve">　</w:t>
      </w:r>
      <w:r w:rsidR="004276C9" w:rsidRPr="00732F4E">
        <w:rPr>
          <w:sz w:val="18"/>
          <w:szCs w:val="18"/>
        </w:rPr>
        <w:t xml:space="preserve">　　　　</w:t>
      </w:r>
      <w:r w:rsidRPr="00732F4E">
        <w:rPr>
          <w:rFonts w:hint="eastAsia"/>
          <w:sz w:val="18"/>
          <w:szCs w:val="18"/>
        </w:rPr>
        <w:t>印</w:t>
      </w:r>
      <w:r w:rsidRPr="00732F4E">
        <w:rPr>
          <w:sz w:val="18"/>
          <w:szCs w:val="18"/>
        </w:rPr>
        <w:t xml:space="preserve"> </w:t>
      </w:r>
    </w:p>
    <w:p w:rsidR="00E84219" w:rsidRPr="00732F4E" w:rsidRDefault="00E84219" w:rsidP="005363A9">
      <w:pPr>
        <w:pStyle w:val="Default"/>
        <w:ind w:firstLineChars="1201" w:firstLine="4252"/>
        <w:rPr>
          <w:sz w:val="18"/>
          <w:szCs w:val="18"/>
        </w:rPr>
      </w:pPr>
      <w:r w:rsidRPr="00732F4E">
        <w:rPr>
          <w:rFonts w:hint="eastAsia"/>
          <w:spacing w:val="87"/>
          <w:sz w:val="18"/>
          <w:szCs w:val="18"/>
          <w:fitText w:val="799" w:id="1209788677"/>
        </w:rPr>
        <w:t>住</w:t>
      </w:r>
      <w:r w:rsidRPr="00732F4E">
        <w:rPr>
          <w:spacing w:val="87"/>
          <w:sz w:val="18"/>
          <w:szCs w:val="18"/>
          <w:fitText w:val="799" w:id="1209788677"/>
        </w:rPr>
        <w:t xml:space="preserve"> </w:t>
      </w:r>
      <w:r w:rsidRPr="00732F4E">
        <w:rPr>
          <w:rFonts w:hint="eastAsia"/>
          <w:sz w:val="18"/>
          <w:szCs w:val="18"/>
          <w:fitText w:val="799" w:id="1209788677"/>
        </w:rPr>
        <w:t>所</w:t>
      </w:r>
      <w:r w:rsidRPr="00732F4E">
        <w:rPr>
          <w:rFonts w:hint="eastAsia"/>
          <w:sz w:val="18"/>
          <w:szCs w:val="18"/>
        </w:rPr>
        <w:t>：</w:t>
      </w:r>
      <w:r w:rsidRPr="00732F4E">
        <w:rPr>
          <w:sz w:val="18"/>
          <w:szCs w:val="18"/>
        </w:rPr>
        <w:t xml:space="preserve"> </w:t>
      </w:r>
    </w:p>
    <w:p w:rsidR="00E84219" w:rsidRPr="00732F4E" w:rsidRDefault="00E84219" w:rsidP="005363A9">
      <w:pPr>
        <w:pStyle w:val="Default"/>
        <w:ind w:firstLineChars="1371" w:firstLine="4250"/>
        <w:rPr>
          <w:sz w:val="18"/>
          <w:szCs w:val="18"/>
        </w:rPr>
      </w:pPr>
      <w:r w:rsidRPr="00EC569D">
        <w:rPr>
          <w:rFonts w:hint="eastAsia"/>
          <w:spacing w:val="65"/>
          <w:sz w:val="18"/>
          <w:szCs w:val="18"/>
          <w:fitText w:val="799" w:id="1209788676"/>
        </w:rPr>
        <w:t>譲受</w:t>
      </w:r>
      <w:r w:rsidRPr="00EC569D">
        <w:rPr>
          <w:rFonts w:hint="eastAsia"/>
          <w:sz w:val="18"/>
          <w:szCs w:val="18"/>
          <w:fitText w:val="799" w:id="1209788676"/>
        </w:rPr>
        <w:t>人</w:t>
      </w:r>
      <w:r w:rsidRPr="00732F4E">
        <w:rPr>
          <w:rFonts w:hint="eastAsia"/>
          <w:sz w:val="18"/>
          <w:szCs w:val="18"/>
        </w:rPr>
        <w:t>：（乙）</w:t>
      </w:r>
      <w:r w:rsidRPr="00732F4E">
        <w:rPr>
          <w:sz w:val="18"/>
          <w:szCs w:val="18"/>
        </w:rPr>
        <w:t xml:space="preserve"> </w:t>
      </w:r>
    </w:p>
    <w:p w:rsidR="00E84219" w:rsidRPr="00732F4E" w:rsidRDefault="00E84219" w:rsidP="005363A9">
      <w:pPr>
        <w:pStyle w:val="Default"/>
        <w:ind w:firstLineChars="1371" w:firstLine="4250"/>
        <w:rPr>
          <w:sz w:val="18"/>
          <w:szCs w:val="18"/>
        </w:rPr>
      </w:pPr>
      <w:r w:rsidRPr="00732F4E">
        <w:rPr>
          <w:rFonts w:hint="eastAsia"/>
          <w:spacing w:val="65"/>
          <w:sz w:val="18"/>
          <w:szCs w:val="18"/>
          <w:fitText w:val="799" w:id="1209788675"/>
        </w:rPr>
        <w:t>代表</w:t>
      </w:r>
      <w:r w:rsidRPr="00732F4E">
        <w:rPr>
          <w:rFonts w:hint="eastAsia"/>
          <w:sz w:val="18"/>
          <w:szCs w:val="18"/>
          <w:fitText w:val="799" w:id="1209788675"/>
        </w:rPr>
        <w:t>者</w:t>
      </w:r>
      <w:r w:rsidRPr="00732F4E">
        <w:rPr>
          <w:rFonts w:hint="eastAsia"/>
          <w:sz w:val="18"/>
          <w:szCs w:val="18"/>
        </w:rPr>
        <w:t xml:space="preserve">：　</w:t>
      </w:r>
      <w:r w:rsidRPr="00732F4E">
        <w:rPr>
          <w:sz w:val="18"/>
          <w:szCs w:val="18"/>
        </w:rPr>
        <w:t xml:space="preserve">　　　　　　　 </w:t>
      </w:r>
      <w:r w:rsidR="004276C9" w:rsidRPr="00732F4E">
        <w:rPr>
          <w:rFonts w:hint="eastAsia"/>
          <w:sz w:val="18"/>
          <w:szCs w:val="18"/>
        </w:rPr>
        <w:t xml:space="preserve">　</w:t>
      </w:r>
      <w:r w:rsidR="004276C9" w:rsidRPr="00732F4E">
        <w:rPr>
          <w:sz w:val="18"/>
          <w:szCs w:val="18"/>
        </w:rPr>
        <w:t xml:space="preserve">　　　　</w:t>
      </w:r>
      <w:r w:rsidRPr="00732F4E">
        <w:rPr>
          <w:rFonts w:hint="eastAsia"/>
          <w:sz w:val="18"/>
          <w:szCs w:val="18"/>
        </w:rPr>
        <w:t xml:space="preserve">　印</w:t>
      </w:r>
      <w:r w:rsidRPr="00732F4E">
        <w:rPr>
          <w:sz w:val="18"/>
          <w:szCs w:val="18"/>
        </w:rPr>
        <w:t xml:space="preserve"> </w:t>
      </w:r>
    </w:p>
    <w:p w:rsidR="00E84219" w:rsidRPr="00732F4E" w:rsidRDefault="00E84219" w:rsidP="005363A9">
      <w:pPr>
        <w:pStyle w:val="Default"/>
        <w:ind w:firstLineChars="1201" w:firstLine="4252"/>
        <w:rPr>
          <w:sz w:val="18"/>
          <w:szCs w:val="18"/>
        </w:rPr>
      </w:pPr>
      <w:r w:rsidRPr="00732F4E">
        <w:rPr>
          <w:rFonts w:hint="eastAsia"/>
          <w:spacing w:val="87"/>
          <w:sz w:val="18"/>
          <w:szCs w:val="18"/>
          <w:fitText w:val="799" w:id="1209788674"/>
        </w:rPr>
        <w:t>住</w:t>
      </w:r>
      <w:r w:rsidRPr="00732F4E">
        <w:rPr>
          <w:spacing w:val="87"/>
          <w:sz w:val="18"/>
          <w:szCs w:val="18"/>
          <w:fitText w:val="799" w:id="1209788674"/>
        </w:rPr>
        <w:t xml:space="preserve"> </w:t>
      </w:r>
      <w:r w:rsidRPr="00732F4E">
        <w:rPr>
          <w:rFonts w:hint="eastAsia"/>
          <w:sz w:val="18"/>
          <w:szCs w:val="18"/>
          <w:fitText w:val="799" w:id="1209788674"/>
        </w:rPr>
        <w:t>所</w:t>
      </w:r>
      <w:r w:rsidRPr="00732F4E">
        <w:rPr>
          <w:rFonts w:hint="eastAsia"/>
          <w:sz w:val="18"/>
          <w:szCs w:val="18"/>
        </w:rPr>
        <w:t>：</w:t>
      </w:r>
      <w:r w:rsidRPr="00732F4E">
        <w:rPr>
          <w:sz w:val="18"/>
          <w:szCs w:val="18"/>
        </w:rPr>
        <w:t xml:space="preserve"> </w:t>
      </w:r>
    </w:p>
    <w:p w:rsidR="00E84219" w:rsidRPr="00732F4E" w:rsidRDefault="00E84219" w:rsidP="005363A9">
      <w:pPr>
        <w:pStyle w:val="Default"/>
        <w:ind w:firstLineChars="1371" w:firstLine="4250"/>
        <w:rPr>
          <w:sz w:val="18"/>
          <w:szCs w:val="18"/>
        </w:rPr>
      </w:pPr>
      <w:r w:rsidRPr="00732F4E">
        <w:rPr>
          <w:rFonts w:hint="eastAsia"/>
          <w:spacing w:val="65"/>
          <w:sz w:val="18"/>
          <w:szCs w:val="18"/>
          <w:fitText w:val="799" w:id="1209788673"/>
        </w:rPr>
        <w:t>譲受</w:t>
      </w:r>
      <w:r w:rsidRPr="00732F4E">
        <w:rPr>
          <w:rFonts w:hint="eastAsia"/>
          <w:sz w:val="18"/>
          <w:szCs w:val="18"/>
          <w:fitText w:val="799" w:id="1209788673"/>
        </w:rPr>
        <w:t>人</w:t>
      </w:r>
      <w:r w:rsidRPr="00732F4E">
        <w:rPr>
          <w:rFonts w:hint="eastAsia"/>
          <w:sz w:val="18"/>
          <w:szCs w:val="18"/>
        </w:rPr>
        <w:t>：（丙）</w:t>
      </w:r>
      <w:r w:rsidRPr="00732F4E">
        <w:rPr>
          <w:sz w:val="18"/>
          <w:szCs w:val="18"/>
        </w:rPr>
        <w:t xml:space="preserve"> </w:t>
      </w:r>
    </w:p>
    <w:p w:rsidR="00E84219" w:rsidRPr="00732F4E" w:rsidRDefault="00E84219" w:rsidP="005363A9">
      <w:pPr>
        <w:pStyle w:val="Default"/>
        <w:ind w:firstLineChars="1371" w:firstLine="4250"/>
        <w:rPr>
          <w:sz w:val="18"/>
          <w:szCs w:val="18"/>
        </w:rPr>
      </w:pPr>
      <w:r w:rsidRPr="00EC569D">
        <w:rPr>
          <w:rFonts w:hint="eastAsia"/>
          <w:spacing w:val="65"/>
          <w:sz w:val="18"/>
          <w:szCs w:val="18"/>
          <w:fitText w:val="799" w:id="1209788672"/>
        </w:rPr>
        <w:t>代表</w:t>
      </w:r>
      <w:r w:rsidRPr="00EC569D">
        <w:rPr>
          <w:rFonts w:hint="eastAsia"/>
          <w:sz w:val="18"/>
          <w:szCs w:val="18"/>
          <w:fitText w:val="799" w:id="1209788672"/>
        </w:rPr>
        <w:t>者</w:t>
      </w:r>
      <w:r w:rsidRPr="00732F4E">
        <w:rPr>
          <w:rFonts w:hint="eastAsia"/>
          <w:sz w:val="18"/>
          <w:szCs w:val="18"/>
        </w:rPr>
        <w:t>：</w:t>
      </w:r>
      <w:r w:rsidRPr="00732F4E">
        <w:rPr>
          <w:sz w:val="18"/>
          <w:szCs w:val="18"/>
        </w:rPr>
        <w:t xml:space="preserve"> </w:t>
      </w:r>
      <w:r w:rsidRPr="00732F4E">
        <w:rPr>
          <w:rFonts w:hint="eastAsia"/>
          <w:sz w:val="18"/>
          <w:szCs w:val="18"/>
        </w:rPr>
        <w:t xml:space="preserve">　</w:t>
      </w:r>
      <w:r w:rsidRPr="00732F4E">
        <w:rPr>
          <w:sz w:val="18"/>
          <w:szCs w:val="18"/>
        </w:rPr>
        <w:t xml:space="preserve">　　　　　　</w:t>
      </w:r>
      <w:r w:rsidR="004276C9" w:rsidRPr="00732F4E">
        <w:rPr>
          <w:rFonts w:hint="eastAsia"/>
          <w:sz w:val="18"/>
          <w:szCs w:val="18"/>
        </w:rPr>
        <w:t xml:space="preserve">　</w:t>
      </w:r>
      <w:r w:rsidR="004276C9" w:rsidRPr="00732F4E">
        <w:rPr>
          <w:sz w:val="18"/>
          <w:szCs w:val="18"/>
        </w:rPr>
        <w:t xml:space="preserve">　　　　</w:t>
      </w:r>
      <w:r w:rsidRPr="00732F4E">
        <w:rPr>
          <w:rFonts w:hint="eastAsia"/>
          <w:sz w:val="18"/>
          <w:szCs w:val="18"/>
        </w:rPr>
        <w:t xml:space="preserve">　</w:t>
      </w:r>
      <w:r w:rsidRPr="00732F4E">
        <w:rPr>
          <w:sz w:val="18"/>
          <w:szCs w:val="18"/>
        </w:rPr>
        <w:t xml:space="preserve">　</w:t>
      </w:r>
      <w:r w:rsidRPr="00732F4E">
        <w:rPr>
          <w:rFonts w:hint="eastAsia"/>
          <w:sz w:val="18"/>
          <w:szCs w:val="18"/>
        </w:rPr>
        <w:t>印</w:t>
      </w:r>
      <w:r w:rsidRPr="00732F4E">
        <w:rPr>
          <w:sz w:val="18"/>
          <w:szCs w:val="18"/>
        </w:rPr>
        <w:t xml:space="preserve"> </w:t>
      </w:r>
    </w:p>
    <w:p w:rsidR="00E84219" w:rsidRPr="00732F4E" w:rsidRDefault="00E84219" w:rsidP="00E84219">
      <w:pPr>
        <w:pStyle w:val="Default"/>
        <w:ind w:firstLineChars="2303" w:firstLine="4145"/>
        <w:rPr>
          <w:sz w:val="18"/>
          <w:szCs w:val="18"/>
        </w:rPr>
      </w:pPr>
    </w:p>
    <w:p w:rsidR="00E84219" w:rsidRPr="00EC569D" w:rsidRDefault="00E84219" w:rsidP="00636D13">
      <w:pPr>
        <w:pStyle w:val="Default"/>
        <w:ind w:firstLineChars="1338" w:firstLine="2408"/>
        <w:rPr>
          <w:color w:val="000000" w:themeColor="text1"/>
          <w:sz w:val="18"/>
          <w:szCs w:val="18"/>
        </w:rPr>
      </w:pPr>
      <w:r w:rsidRPr="00732F4E">
        <w:rPr>
          <w:rFonts w:hint="eastAsia"/>
          <w:sz w:val="18"/>
          <w:szCs w:val="18"/>
        </w:rPr>
        <w:t>（以下「甲」という。）は、下記の</w:t>
      </w:r>
      <w:r w:rsidRPr="00732F4E">
        <w:rPr>
          <w:sz w:val="18"/>
          <w:szCs w:val="18"/>
        </w:rPr>
        <w:t xml:space="preserve"> </w:t>
      </w:r>
      <w:r w:rsidRPr="00732F4E">
        <w:rPr>
          <w:rFonts w:hint="eastAsia"/>
          <w:sz w:val="18"/>
          <w:szCs w:val="18"/>
        </w:rPr>
        <w:t xml:space="preserve">　</w:t>
      </w:r>
      <w:r w:rsidRPr="00732F4E">
        <w:rPr>
          <w:sz w:val="18"/>
          <w:szCs w:val="18"/>
        </w:rPr>
        <w:t xml:space="preserve">　　　</w:t>
      </w:r>
      <w:r w:rsidR="00636D13" w:rsidRPr="00732F4E">
        <w:rPr>
          <w:rFonts w:hint="eastAsia"/>
          <w:sz w:val="18"/>
          <w:szCs w:val="18"/>
        </w:rPr>
        <w:t xml:space="preserve">  </w:t>
      </w:r>
      <w:r w:rsidRPr="00732F4E">
        <w:rPr>
          <w:rFonts w:hint="eastAsia"/>
          <w:sz w:val="18"/>
          <w:szCs w:val="18"/>
        </w:rPr>
        <w:t xml:space="preserve">契約条項第　</w:t>
      </w:r>
      <w:r w:rsidR="00636D13" w:rsidRPr="00732F4E">
        <w:rPr>
          <w:rFonts w:hint="eastAsia"/>
          <w:sz w:val="18"/>
          <w:szCs w:val="18"/>
        </w:rPr>
        <w:t xml:space="preserve">  </w:t>
      </w:r>
      <w:r w:rsidRPr="00732F4E">
        <w:rPr>
          <w:rFonts w:hint="eastAsia"/>
          <w:sz w:val="18"/>
          <w:szCs w:val="18"/>
        </w:rPr>
        <w:t xml:space="preserve">条の規定に基づいて貴殿より　</w:t>
      </w:r>
      <w:r w:rsidRPr="00732F4E">
        <w:rPr>
          <w:sz w:val="18"/>
          <w:szCs w:val="18"/>
        </w:rPr>
        <w:t xml:space="preserve">　</w:t>
      </w:r>
      <w:r w:rsidRPr="00732F4E">
        <w:rPr>
          <w:rFonts w:hint="eastAsia"/>
          <w:sz w:val="18"/>
          <w:szCs w:val="18"/>
        </w:rPr>
        <w:t xml:space="preserve">年　　月　</w:t>
      </w:r>
      <w:r w:rsidRPr="00732F4E">
        <w:rPr>
          <w:sz w:val="18"/>
          <w:szCs w:val="18"/>
        </w:rPr>
        <w:t xml:space="preserve">　</w:t>
      </w:r>
      <w:r w:rsidRPr="00732F4E">
        <w:rPr>
          <w:rFonts w:hint="eastAsia"/>
          <w:sz w:val="18"/>
          <w:szCs w:val="18"/>
        </w:rPr>
        <w:t>日に契約の履行の確認を受けました。つきましては、「債権譲渡承諾書」による貴殿の承諾がなされることを前提として、甲が</w:t>
      </w:r>
      <w:r w:rsidRPr="00732F4E">
        <w:rPr>
          <w:sz w:val="18"/>
          <w:szCs w:val="18"/>
        </w:rPr>
        <w:t xml:space="preserve"> </w:t>
      </w:r>
      <w:r w:rsidRPr="00732F4E">
        <w:rPr>
          <w:rFonts w:hint="eastAsia"/>
          <w:sz w:val="18"/>
          <w:szCs w:val="18"/>
        </w:rPr>
        <w:t xml:space="preserve">契約に基づく代金債権（以下「譲渡対象債権」という。）を　</w:t>
      </w:r>
      <w:r w:rsidRPr="00732F4E">
        <w:rPr>
          <w:sz w:val="18"/>
          <w:szCs w:val="18"/>
        </w:rPr>
        <w:t xml:space="preserve">　　</w:t>
      </w:r>
      <w:r w:rsidRPr="00732F4E">
        <w:rPr>
          <w:rFonts w:hint="eastAsia"/>
          <w:sz w:val="18"/>
          <w:szCs w:val="18"/>
        </w:rPr>
        <w:t xml:space="preserve">銀行（以下「乙」という。）及び　</w:t>
      </w:r>
      <w:r w:rsidRPr="00732F4E">
        <w:rPr>
          <w:sz w:val="18"/>
          <w:szCs w:val="18"/>
        </w:rPr>
        <w:t xml:space="preserve">　　</w:t>
      </w:r>
      <w:r w:rsidRPr="00732F4E">
        <w:rPr>
          <w:rFonts w:hint="eastAsia"/>
          <w:sz w:val="18"/>
          <w:szCs w:val="18"/>
        </w:rPr>
        <w:t>信用保証協会（以下「丙」という。）に譲渡し、乙及び丙が譲渡対象債権を準共有として譲り受けたいので、「債権譲</w:t>
      </w:r>
      <w:r w:rsidRPr="00EC569D">
        <w:rPr>
          <w:rFonts w:hint="eastAsia"/>
          <w:color w:val="000000" w:themeColor="text1"/>
          <w:sz w:val="18"/>
          <w:szCs w:val="18"/>
        </w:rPr>
        <w:t>渡</w:t>
      </w:r>
      <w:r w:rsidR="00847DC6" w:rsidRPr="00EC569D">
        <w:rPr>
          <w:rFonts w:hint="eastAsia"/>
          <w:color w:val="000000" w:themeColor="text1"/>
          <w:sz w:val="18"/>
          <w:szCs w:val="18"/>
        </w:rPr>
        <w:t>制限</w:t>
      </w:r>
      <w:r w:rsidRPr="00EC569D">
        <w:rPr>
          <w:rFonts w:hint="eastAsia"/>
          <w:color w:val="000000" w:themeColor="text1"/>
          <w:sz w:val="18"/>
          <w:szCs w:val="18"/>
        </w:rPr>
        <w:t>特約の部分的解除のための特約条項」第１条及び第４条の規定に基づき、必要書類を添付の上、貴殿の承諾を得たく申請します。</w:t>
      </w:r>
      <w:r w:rsidRPr="00EC569D">
        <w:rPr>
          <w:color w:val="000000" w:themeColor="text1"/>
          <w:sz w:val="18"/>
          <w:szCs w:val="18"/>
        </w:rPr>
        <w:t xml:space="preserve"> </w:t>
      </w:r>
    </w:p>
    <w:p w:rsidR="00E84219" w:rsidRPr="00EC569D" w:rsidRDefault="00E84219" w:rsidP="008343C1">
      <w:pPr>
        <w:pStyle w:val="Default"/>
        <w:ind w:leftChars="135" w:left="283" w:firstLineChars="66" w:firstLine="119"/>
        <w:rPr>
          <w:color w:val="000000" w:themeColor="text1"/>
          <w:sz w:val="18"/>
          <w:szCs w:val="18"/>
        </w:rPr>
      </w:pPr>
      <w:r w:rsidRPr="00EC569D">
        <w:rPr>
          <w:rFonts w:hint="eastAsia"/>
          <w:color w:val="000000" w:themeColor="text1"/>
          <w:sz w:val="18"/>
          <w:szCs w:val="18"/>
        </w:rPr>
        <w:t>その際、甲、乙及び丙は、下記の点につきあらかじめ承諾していること、及び「中小企業信用保険法の一部改正法」により創設された売掛債権担保融資保証制度の趣旨に則り申請するものであることを申し添えます。</w:t>
      </w:r>
      <w:r w:rsidRPr="00EC569D">
        <w:rPr>
          <w:color w:val="000000" w:themeColor="text1"/>
          <w:sz w:val="18"/>
          <w:szCs w:val="18"/>
        </w:rPr>
        <w:t xml:space="preserve"> </w:t>
      </w:r>
    </w:p>
    <w:p w:rsidR="008343C1" w:rsidRPr="00EC569D" w:rsidRDefault="008343C1" w:rsidP="008343C1">
      <w:pPr>
        <w:pStyle w:val="Default"/>
        <w:ind w:leftChars="135" w:left="283" w:firstLineChars="66" w:firstLine="119"/>
        <w:rPr>
          <w:color w:val="000000" w:themeColor="text1"/>
          <w:sz w:val="18"/>
          <w:szCs w:val="18"/>
        </w:rPr>
      </w:pPr>
    </w:p>
    <w:p w:rsidR="00E84219" w:rsidRPr="00EC569D" w:rsidRDefault="00E84219" w:rsidP="008343C1">
      <w:pPr>
        <w:pStyle w:val="Default"/>
        <w:ind w:leftChars="135" w:left="526" w:hangingChars="135" w:hanging="243"/>
        <w:rPr>
          <w:color w:val="000000" w:themeColor="text1"/>
          <w:sz w:val="18"/>
          <w:szCs w:val="18"/>
        </w:rPr>
      </w:pPr>
      <w:r w:rsidRPr="00EC569D">
        <w:rPr>
          <w:rFonts w:hint="eastAsia"/>
          <w:color w:val="000000" w:themeColor="text1"/>
          <w:sz w:val="18"/>
          <w:szCs w:val="18"/>
        </w:rPr>
        <w:t>１．譲渡対象債権に係る乙及び丙への支払については、従前どおり</w:t>
      </w:r>
      <w:r w:rsidRPr="00EC569D">
        <w:rPr>
          <w:color w:val="000000" w:themeColor="text1"/>
          <w:sz w:val="18"/>
          <w:szCs w:val="18"/>
        </w:rPr>
        <w:t xml:space="preserve"> </w:t>
      </w:r>
      <w:r w:rsidRPr="00EC569D">
        <w:rPr>
          <w:rFonts w:hint="eastAsia"/>
          <w:color w:val="000000" w:themeColor="text1"/>
          <w:sz w:val="18"/>
          <w:szCs w:val="18"/>
        </w:rPr>
        <w:t>契約条項第</w:t>
      </w:r>
      <w:r w:rsidRPr="00EC569D">
        <w:rPr>
          <w:color w:val="000000" w:themeColor="text1"/>
          <w:sz w:val="18"/>
          <w:szCs w:val="18"/>
        </w:rPr>
        <w:t xml:space="preserve"> </w:t>
      </w:r>
      <w:r w:rsidRPr="00EC569D">
        <w:rPr>
          <w:rFonts w:hint="eastAsia"/>
          <w:color w:val="000000" w:themeColor="text1"/>
          <w:sz w:val="18"/>
          <w:szCs w:val="18"/>
        </w:rPr>
        <w:t>項</w:t>
      </w:r>
      <w:r w:rsidRPr="00EC569D">
        <w:rPr>
          <w:color w:val="000000" w:themeColor="text1"/>
          <w:sz w:val="18"/>
          <w:szCs w:val="18"/>
        </w:rPr>
        <w:t xml:space="preserve"> </w:t>
      </w:r>
      <w:r w:rsidRPr="00EC569D">
        <w:rPr>
          <w:rFonts w:hint="eastAsia"/>
          <w:color w:val="000000" w:themeColor="text1"/>
          <w:sz w:val="18"/>
          <w:szCs w:val="18"/>
        </w:rPr>
        <w:t>第</w:t>
      </w:r>
      <w:r w:rsidRPr="00EC569D">
        <w:rPr>
          <w:color w:val="000000" w:themeColor="text1"/>
          <w:sz w:val="18"/>
          <w:szCs w:val="18"/>
        </w:rPr>
        <w:t xml:space="preserve"> </w:t>
      </w:r>
      <w:r w:rsidRPr="00EC569D">
        <w:rPr>
          <w:rFonts w:hint="eastAsia"/>
          <w:color w:val="000000" w:themeColor="text1"/>
          <w:sz w:val="18"/>
          <w:szCs w:val="18"/>
        </w:rPr>
        <w:t>号に基づき、契約物品（又は役務）全体の完成、納入及びその確認を条件としてなされること。</w:t>
      </w:r>
      <w:r w:rsidRPr="00EC569D">
        <w:rPr>
          <w:color w:val="000000" w:themeColor="text1"/>
          <w:sz w:val="18"/>
          <w:szCs w:val="18"/>
        </w:rPr>
        <w:t xml:space="preserve"> </w:t>
      </w:r>
    </w:p>
    <w:p w:rsidR="00E84219" w:rsidRPr="00EC569D" w:rsidRDefault="00E84219" w:rsidP="008343C1">
      <w:pPr>
        <w:pStyle w:val="Default"/>
        <w:ind w:leftChars="135" w:left="526" w:hangingChars="135" w:hanging="243"/>
        <w:rPr>
          <w:color w:val="000000" w:themeColor="text1"/>
          <w:sz w:val="18"/>
          <w:szCs w:val="18"/>
        </w:rPr>
      </w:pPr>
      <w:r w:rsidRPr="00EC569D">
        <w:rPr>
          <w:rFonts w:hint="eastAsia"/>
          <w:color w:val="000000" w:themeColor="text1"/>
          <w:sz w:val="18"/>
          <w:szCs w:val="18"/>
        </w:rPr>
        <w:t>２．乙及び丙は、第三者に譲渡対象債権を再譲渡し、これに質権を設定し、又はその他譲渡対象債権の帰属並びに行使を阻害する行為を行わないこと。</w:t>
      </w:r>
      <w:r w:rsidRPr="00EC569D">
        <w:rPr>
          <w:color w:val="000000" w:themeColor="text1"/>
          <w:sz w:val="18"/>
          <w:szCs w:val="18"/>
        </w:rPr>
        <w:t xml:space="preserve"> </w:t>
      </w:r>
    </w:p>
    <w:p w:rsidR="00E84219" w:rsidRPr="00732F4E" w:rsidRDefault="00E84219" w:rsidP="008343C1">
      <w:pPr>
        <w:pStyle w:val="Default"/>
        <w:ind w:leftChars="135" w:left="526" w:hangingChars="135" w:hanging="243"/>
        <w:rPr>
          <w:sz w:val="18"/>
          <w:szCs w:val="18"/>
        </w:rPr>
      </w:pPr>
      <w:r w:rsidRPr="00EC569D">
        <w:rPr>
          <w:rFonts w:hint="eastAsia"/>
          <w:color w:val="000000" w:themeColor="text1"/>
          <w:sz w:val="18"/>
          <w:szCs w:val="18"/>
        </w:rPr>
        <w:t>３．国に対しては、譲渡債権に係る契約の</w:t>
      </w:r>
      <w:r w:rsidRPr="00EC569D">
        <w:rPr>
          <w:color w:val="000000" w:themeColor="text1"/>
          <w:sz w:val="18"/>
          <w:szCs w:val="18"/>
        </w:rPr>
        <w:t xml:space="preserve"> </w:t>
      </w:r>
      <w:r w:rsidRPr="00EC569D">
        <w:rPr>
          <w:rFonts w:hint="eastAsia"/>
          <w:color w:val="000000" w:themeColor="text1"/>
          <w:sz w:val="18"/>
          <w:szCs w:val="18"/>
        </w:rPr>
        <w:t>契約条項（当該条項に基づく変更契約を含む。）以外の責任は求めないこと、同契約条項に規定される甲の</w:t>
      </w:r>
      <w:r w:rsidR="00847DC6" w:rsidRPr="00EC569D">
        <w:rPr>
          <w:rFonts w:hint="eastAsia"/>
          <w:color w:val="000000" w:themeColor="text1"/>
          <w:sz w:val="18"/>
          <w:szCs w:val="18"/>
        </w:rPr>
        <w:t>契約不適合責任</w:t>
      </w:r>
      <w:r w:rsidRPr="00EC569D">
        <w:rPr>
          <w:rFonts w:hint="eastAsia"/>
          <w:color w:val="000000" w:themeColor="text1"/>
          <w:sz w:val="18"/>
          <w:szCs w:val="18"/>
        </w:rPr>
        <w:t>に</w:t>
      </w:r>
      <w:r w:rsidRPr="00732F4E">
        <w:rPr>
          <w:rFonts w:hint="eastAsia"/>
          <w:sz w:val="18"/>
          <w:szCs w:val="18"/>
        </w:rPr>
        <w:t>ついては、従前どおり甲が継続して負担するものであること、及び債権譲渡に要する信用保証料、金利その他一切の費用については甲の負担であって、国に負担を求めることはないこと。</w:t>
      </w:r>
      <w:r w:rsidRPr="00732F4E">
        <w:rPr>
          <w:sz w:val="18"/>
          <w:szCs w:val="18"/>
        </w:rPr>
        <w:t xml:space="preserve"> </w:t>
      </w:r>
    </w:p>
    <w:p w:rsidR="008343C1" w:rsidRPr="00732F4E" w:rsidRDefault="008343C1" w:rsidP="008343C1">
      <w:pPr>
        <w:pStyle w:val="Default"/>
        <w:ind w:leftChars="135" w:left="526" w:hangingChars="135" w:hanging="243"/>
        <w:rPr>
          <w:sz w:val="18"/>
          <w:szCs w:val="18"/>
        </w:rPr>
      </w:pPr>
    </w:p>
    <w:p w:rsidR="00E84219" w:rsidRPr="00732F4E" w:rsidRDefault="00E84219" w:rsidP="008343C1">
      <w:pPr>
        <w:pStyle w:val="Default"/>
        <w:ind w:leftChars="135" w:left="283" w:firstLineChars="66" w:firstLine="119"/>
        <w:rPr>
          <w:sz w:val="18"/>
          <w:szCs w:val="18"/>
        </w:rPr>
      </w:pPr>
      <w:r w:rsidRPr="00732F4E">
        <w:rPr>
          <w:rFonts w:hint="eastAsia"/>
          <w:sz w:val="18"/>
          <w:szCs w:val="18"/>
        </w:rPr>
        <w:t>また、同契約条項に基づく代金は、甲が請求し、かつ、持参する請求書類一式により、乙及び丙が指定する下記の口座にお振り込み下さい。</w:t>
      </w:r>
      <w:r w:rsidRPr="00732F4E">
        <w:rPr>
          <w:sz w:val="18"/>
          <w:szCs w:val="18"/>
        </w:rPr>
        <w:t xml:space="preserve"> </w:t>
      </w:r>
    </w:p>
    <w:p w:rsidR="008343C1" w:rsidRPr="00732F4E" w:rsidRDefault="008343C1" w:rsidP="008343C1">
      <w:pPr>
        <w:pStyle w:val="Default"/>
        <w:ind w:leftChars="135" w:left="283" w:firstLineChars="66" w:firstLine="119"/>
        <w:rPr>
          <w:sz w:val="18"/>
          <w:szCs w:val="18"/>
        </w:rPr>
      </w:pPr>
    </w:p>
    <w:p w:rsidR="00E84219" w:rsidRPr="00732F4E" w:rsidRDefault="00E84219" w:rsidP="008343C1">
      <w:pPr>
        <w:pStyle w:val="Default"/>
        <w:jc w:val="center"/>
        <w:rPr>
          <w:sz w:val="18"/>
          <w:szCs w:val="18"/>
        </w:rPr>
      </w:pPr>
      <w:r w:rsidRPr="00732F4E">
        <w:rPr>
          <w:rFonts w:hint="eastAsia"/>
          <w:sz w:val="18"/>
          <w:szCs w:val="18"/>
        </w:rPr>
        <w:t>記</w:t>
      </w:r>
    </w:p>
    <w:p w:rsidR="008343C1" w:rsidRPr="00732F4E" w:rsidRDefault="008343C1" w:rsidP="008343C1">
      <w:pPr>
        <w:pStyle w:val="Default"/>
        <w:jc w:val="center"/>
        <w:rPr>
          <w:sz w:val="18"/>
          <w:szCs w:val="18"/>
        </w:rPr>
      </w:pPr>
    </w:p>
    <w:p w:rsidR="00E84219" w:rsidRPr="00732F4E" w:rsidRDefault="00E84219" w:rsidP="008343C1">
      <w:pPr>
        <w:pStyle w:val="Default"/>
        <w:ind w:firstLineChars="142" w:firstLine="256"/>
        <w:rPr>
          <w:sz w:val="18"/>
          <w:szCs w:val="18"/>
        </w:rPr>
      </w:pPr>
      <w:r w:rsidRPr="00732F4E">
        <w:rPr>
          <w:rFonts w:hint="eastAsia"/>
          <w:sz w:val="18"/>
          <w:szCs w:val="18"/>
        </w:rPr>
        <w:t>１．甲と乙の間で締結された</w:t>
      </w:r>
      <w:r w:rsidR="00B923D8" w:rsidRPr="00EC569D">
        <w:rPr>
          <w:rFonts w:hint="eastAsia"/>
          <w:color w:val="000000" w:themeColor="text1"/>
          <w:sz w:val="18"/>
          <w:szCs w:val="18"/>
        </w:rPr>
        <w:t>令和</w:t>
      </w:r>
      <w:r w:rsidR="008343C1" w:rsidRPr="00732F4E">
        <w:rPr>
          <w:rFonts w:hint="eastAsia"/>
          <w:sz w:val="18"/>
          <w:szCs w:val="18"/>
        </w:rPr>
        <w:t xml:space="preserve">　</w:t>
      </w:r>
      <w:r w:rsidRPr="00732F4E">
        <w:rPr>
          <w:rFonts w:hint="eastAsia"/>
          <w:sz w:val="18"/>
          <w:szCs w:val="18"/>
        </w:rPr>
        <w:t>年</w:t>
      </w:r>
      <w:r w:rsidR="008343C1" w:rsidRPr="00732F4E">
        <w:rPr>
          <w:rFonts w:hint="eastAsia"/>
          <w:sz w:val="18"/>
          <w:szCs w:val="18"/>
        </w:rPr>
        <w:t xml:space="preserve">　</w:t>
      </w:r>
      <w:r w:rsidRPr="00732F4E">
        <w:rPr>
          <w:rFonts w:hint="eastAsia"/>
          <w:sz w:val="18"/>
          <w:szCs w:val="18"/>
        </w:rPr>
        <w:t>月</w:t>
      </w:r>
      <w:r w:rsidR="008343C1" w:rsidRPr="00732F4E">
        <w:rPr>
          <w:rFonts w:hint="eastAsia"/>
          <w:sz w:val="18"/>
          <w:szCs w:val="18"/>
        </w:rPr>
        <w:t xml:space="preserve">　</w:t>
      </w:r>
      <w:r w:rsidRPr="00732F4E">
        <w:rPr>
          <w:rFonts w:hint="eastAsia"/>
          <w:sz w:val="18"/>
          <w:szCs w:val="18"/>
        </w:rPr>
        <w:t>日付</w:t>
      </w:r>
      <w:r w:rsidR="008343C1" w:rsidRPr="00732F4E">
        <w:rPr>
          <w:rFonts w:hint="eastAsia"/>
          <w:sz w:val="18"/>
          <w:szCs w:val="18"/>
        </w:rPr>
        <w:t xml:space="preserve">　</w:t>
      </w:r>
      <w:r w:rsidR="008343C1" w:rsidRPr="00732F4E">
        <w:rPr>
          <w:sz w:val="18"/>
          <w:szCs w:val="18"/>
        </w:rPr>
        <w:t xml:space="preserve">　　</w:t>
      </w:r>
      <w:r w:rsidRPr="00732F4E">
        <w:rPr>
          <w:rFonts w:hint="eastAsia"/>
          <w:sz w:val="18"/>
          <w:szCs w:val="18"/>
        </w:rPr>
        <w:t>契約</w:t>
      </w:r>
      <w:r w:rsidRPr="00732F4E">
        <w:rPr>
          <w:sz w:val="18"/>
          <w:szCs w:val="18"/>
        </w:rPr>
        <w:t xml:space="preserve"> </w:t>
      </w:r>
    </w:p>
    <w:p w:rsidR="00E84219" w:rsidRPr="00732F4E" w:rsidRDefault="00E84219" w:rsidP="008343C1">
      <w:pPr>
        <w:pStyle w:val="Default"/>
        <w:ind w:firstLineChars="224" w:firstLine="403"/>
        <w:rPr>
          <w:sz w:val="18"/>
          <w:szCs w:val="18"/>
        </w:rPr>
      </w:pPr>
      <w:r w:rsidRPr="00732F4E">
        <w:rPr>
          <w:sz w:val="18"/>
          <w:szCs w:val="18"/>
        </w:rPr>
        <w:t xml:space="preserve">(1) </w:t>
      </w:r>
      <w:r w:rsidRPr="00B923D8">
        <w:rPr>
          <w:rFonts w:hint="eastAsia"/>
          <w:spacing w:val="32"/>
          <w:sz w:val="18"/>
          <w:szCs w:val="18"/>
          <w:fitText w:val="1400" w:id="1209774082"/>
        </w:rPr>
        <w:t>調達要求番</w:t>
      </w:r>
      <w:r w:rsidRPr="00B923D8">
        <w:rPr>
          <w:rFonts w:hint="eastAsia"/>
          <w:sz w:val="18"/>
          <w:szCs w:val="18"/>
          <w:fitText w:val="1400" w:id="1209774082"/>
        </w:rPr>
        <w:t>号</w:t>
      </w:r>
    </w:p>
    <w:p w:rsidR="00E84219" w:rsidRPr="00732F4E" w:rsidRDefault="00E84219" w:rsidP="008343C1">
      <w:pPr>
        <w:pStyle w:val="Default"/>
        <w:ind w:firstLineChars="224" w:firstLine="403"/>
        <w:rPr>
          <w:sz w:val="18"/>
          <w:szCs w:val="18"/>
        </w:rPr>
      </w:pPr>
      <w:r w:rsidRPr="00732F4E">
        <w:rPr>
          <w:sz w:val="18"/>
          <w:szCs w:val="18"/>
        </w:rPr>
        <w:t xml:space="preserve">(2) </w:t>
      </w:r>
      <w:r w:rsidRPr="00732F4E">
        <w:rPr>
          <w:rFonts w:hint="eastAsia"/>
          <w:spacing w:val="113"/>
          <w:sz w:val="18"/>
          <w:szCs w:val="18"/>
          <w:fitText w:val="1400" w:id="1209774081"/>
        </w:rPr>
        <w:t>契約品</w:t>
      </w:r>
      <w:r w:rsidRPr="00732F4E">
        <w:rPr>
          <w:rFonts w:hint="eastAsia"/>
          <w:spacing w:val="1"/>
          <w:sz w:val="18"/>
          <w:szCs w:val="18"/>
          <w:fitText w:val="1400" w:id="1209774081"/>
        </w:rPr>
        <w:t>名</w:t>
      </w:r>
    </w:p>
    <w:p w:rsidR="00E84219" w:rsidRPr="00732F4E" w:rsidRDefault="00E84219" w:rsidP="008343C1">
      <w:pPr>
        <w:pStyle w:val="Default"/>
        <w:ind w:firstLineChars="224" w:firstLine="403"/>
        <w:rPr>
          <w:sz w:val="18"/>
          <w:szCs w:val="18"/>
        </w:rPr>
      </w:pPr>
      <w:r w:rsidRPr="00732F4E">
        <w:rPr>
          <w:sz w:val="18"/>
          <w:szCs w:val="18"/>
        </w:rPr>
        <w:t xml:space="preserve">(3) </w:t>
      </w:r>
      <w:r w:rsidRPr="00732F4E">
        <w:rPr>
          <w:rFonts w:hint="eastAsia"/>
          <w:spacing w:val="520"/>
          <w:sz w:val="18"/>
          <w:szCs w:val="18"/>
          <w:fitText w:val="1400" w:id="1209774080"/>
        </w:rPr>
        <w:t>納</w:t>
      </w:r>
      <w:r w:rsidRPr="00732F4E">
        <w:rPr>
          <w:rFonts w:hint="eastAsia"/>
          <w:sz w:val="18"/>
          <w:szCs w:val="18"/>
          <w:fitText w:val="1400" w:id="1209774080"/>
        </w:rPr>
        <w:t>期</w:t>
      </w:r>
    </w:p>
    <w:p w:rsidR="008343C1" w:rsidRPr="00732F4E" w:rsidRDefault="008343C1" w:rsidP="008343C1">
      <w:pPr>
        <w:pStyle w:val="Default"/>
        <w:ind w:firstLineChars="224" w:firstLine="403"/>
        <w:rPr>
          <w:sz w:val="18"/>
          <w:szCs w:val="18"/>
        </w:rPr>
      </w:pPr>
    </w:p>
    <w:p w:rsidR="00E84219" w:rsidRPr="00732F4E" w:rsidRDefault="00E84219" w:rsidP="008343C1">
      <w:pPr>
        <w:pStyle w:val="Default"/>
        <w:ind w:firstLineChars="142" w:firstLine="256"/>
        <w:rPr>
          <w:sz w:val="18"/>
          <w:szCs w:val="18"/>
        </w:rPr>
      </w:pPr>
      <w:r w:rsidRPr="00732F4E">
        <w:rPr>
          <w:rFonts w:hint="eastAsia"/>
          <w:sz w:val="18"/>
          <w:szCs w:val="18"/>
        </w:rPr>
        <w:t>２．譲渡債権の額</w:t>
      </w:r>
      <w:r w:rsidRPr="00732F4E">
        <w:rPr>
          <w:sz w:val="18"/>
          <w:szCs w:val="18"/>
        </w:rPr>
        <w:t xml:space="preserve"> </w:t>
      </w:r>
    </w:p>
    <w:p w:rsidR="00E84219" w:rsidRPr="00732F4E" w:rsidRDefault="00E84219" w:rsidP="008343C1">
      <w:pPr>
        <w:pStyle w:val="Default"/>
        <w:ind w:firstLineChars="224" w:firstLine="403"/>
        <w:rPr>
          <w:sz w:val="18"/>
          <w:szCs w:val="18"/>
        </w:rPr>
      </w:pPr>
      <w:r w:rsidRPr="00732F4E">
        <w:rPr>
          <w:sz w:val="18"/>
          <w:szCs w:val="18"/>
        </w:rPr>
        <w:t xml:space="preserve">(1) </w:t>
      </w:r>
      <w:r w:rsidRPr="00732F4E">
        <w:rPr>
          <w:rFonts w:hint="eastAsia"/>
          <w:sz w:val="18"/>
          <w:szCs w:val="18"/>
        </w:rPr>
        <w:t>契約代金額</w:t>
      </w:r>
      <w:r w:rsidRPr="00732F4E">
        <w:rPr>
          <w:sz w:val="18"/>
          <w:szCs w:val="18"/>
        </w:rPr>
        <w:t xml:space="preserve"> </w:t>
      </w:r>
      <w:r w:rsidR="008343C1" w:rsidRPr="00732F4E">
        <w:rPr>
          <w:sz w:val="18"/>
          <w:szCs w:val="18"/>
        </w:rPr>
        <w:t xml:space="preserve">        </w:t>
      </w:r>
      <w:r w:rsidRPr="00732F4E">
        <w:rPr>
          <w:rFonts w:hint="eastAsia"/>
          <w:spacing w:val="580"/>
          <w:sz w:val="18"/>
          <w:szCs w:val="18"/>
          <w:fitText w:val="1520" w:id="1209775362"/>
        </w:rPr>
        <w:t>金</w:t>
      </w:r>
      <w:r w:rsidRPr="00732F4E">
        <w:rPr>
          <w:rFonts w:hint="eastAsia"/>
          <w:sz w:val="18"/>
          <w:szCs w:val="18"/>
          <w:fitText w:val="1520" w:id="1209775362"/>
        </w:rPr>
        <w:t>円</w:t>
      </w:r>
    </w:p>
    <w:p w:rsidR="00E84219" w:rsidRPr="00732F4E" w:rsidRDefault="00E84219" w:rsidP="008343C1">
      <w:pPr>
        <w:pStyle w:val="Default"/>
        <w:ind w:firstLineChars="224" w:firstLine="403"/>
        <w:rPr>
          <w:sz w:val="18"/>
          <w:szCs w:val="18"/>
        </w:rPr>
      </w:pPr>
      <w:r w:rsidRPr="00732F4E">
        <w:rPr>
          <w:sz w:val="18"/>
          <w:szCs w:val="18"/>
        </w:rPr>
        <w:t xml:space="preserve">(2) </w:t>
      </w:r>
      <w:r w:rsidRPr="00732F4E">
        <w:rPr>
          <w:rFonts w:hint="eastAsia"/>
          <w:sz w:val="18"/>
          <w:szCs w:val="18"/>
        </w:rPr>
        <w:t>前払金等既受領済額</w:t>
      </w:r>
      <w:r w:rsidRPr="00732F4E">
        <w:rPr>
          <w:sz w:val="18"/>
          <w:szCs w:val="18"/>
        </w:rPr>
        <w:t xml:space="preserve"> </w:t>
      </w:r>
      <w:r w:rsidRPr="00732F4E">
        <w:rPr>
          <w:rFonts w:hint="eastAsia"/>
          <w:spacing w:val="580"/>
          <w:sz w:val="18"/>
          <w:szCs w:val="18"/>
          <w:fitText w:val="1520" w:id="1209775361"/>
        </w:rPr>
        <w:t>金</w:t>
      </w:r>
      <w:r w:rsidRPr="00732F4E">
        <w:rPr>
          <w:rFonts w:hint="eastAsia"/>
          <w:sz w:val="18"/>
          <w:szCs w:val="18"/>
          <w:fitText w:val="1520" w:id="1209775361"/>
        </w:rPr>
        <w:t>円</w:t>
      </w:r>
    </w:p>
    <w:p w:rsidR="00E84219" w:rsidRPr="00732F4E" w:rsidRDefault="00E84219" w:rsidP="008343C1">
      <w:pPr>
        <w:pStyle w:val="Default"/>
        <w:ind w:firstLineChars="224" w:firstLine="403"/>
        <w:rPr>
          <w:sz w:val="18"/>
          <w:szCs w:val="18"/>
        </w:rPr>
      </w:pPr>
      <w:r w:rsidRPr="00732F4E">
        <w:rPr>
          <w:sz w:val="18"/>
          <w:szCs w:val="18"/>
        </w:rPr>
        <w:t xml:space="preserve">(3) </w:t>
      </w:r>
      <w:r w:rsidRPr="00732F4E">
        <w:rPr>
          <w:rFonts w:hint="eastAsia"/>
          <w:sz w:val="18"/>
          <w:szCs w:val="18"/>
        </w:rPr>
        <w:t>差引譲渡債権額</w:t>
      </w:r>
      <w:r w:rsidRPr="00732F4E">
        <w:rPr>
          <w:sz w:val="18"/>
          <w:szCs w:val="18"/>
        </w:rPr>
        <w:t xml:space="preserve"> </w:t>
      </w:r>
      <w:r w:rsidR="008343C1" w:rsidRPr="00732F4E">
        <w:rPr>
          <w:sz w:val="18"/>
          <w:szCs w:val="18"/>
        </w:rPr>
        <w:t xml:space="preserve">    </w:t>
      </w:r>
      <w:r w:rsidRPr="00732F4E">
        <w:rPr>
          <w:rFonts w:hint="eastAsia"/>
          <w:spacing w:val="580"/>
          <w:sz w:val="18"/>
          <w:szCs w:val="18"/>
          <w:fitText w:val="1520" w:id="1209775360"/>
        </w:rPr>
        <w:t>金</w:t>
      </w:r>
      <w:r w:rsidRPr="00732F4E">
        <w:rPr>
          <w:rFonts w:hint="eastAsia"/>
          <w:sz w:val="18"/>
          <w:szCs w:val="18"/>
          <w:fitText w:val="1520" w:id="1209775360"/>
        </w:rPr>
        <w:t>円</w:t>
      </w:r>
    </w:p>
    <w:p w:rsidR="008343C1" w:rsidRPr="00732F4E" w:rsidRDefault="008343C1" w:rsidP="00E84219">
      <w:pPr>
        <w:pStyle w:val="Default"/>
        <w:rPr>
          <w:sz w:val="18"/>
          <w:szCs w:val="18"/>
        </w:rPr>
      </w:pPr>
    </w:p>
    <w:p w:rsidR="00E84219" w:rsidRPr="00732F4E" w:rsidRDefault="00E84219" w:rsidP="00761353">
      <w:pPr>
        <w:pStyle w:val="Default"/>
        <w:spacing w:line="360" w:lineRule="auto"/>
        <w:ind w:firstLineChars="142" w:firstLine="256"/>
        <w:rPr>
          <w:sz w:val="18"/>
          <w:szCs w:val="18"/>
        </w:rPr>
      </w:pPr>
      <w:r w:rsidRPr="00732F4E">
        <w:rPr>
          <w:rFonts w:hint="eastAsia"/>
          <w:sz w:val="18"/>
          <w:szCs w:val="18"/>
        </w:rPr>
        <w:t>３．乙及び丙が指定する口座の表示</w:t>
      </w:r>
      <w:r w:rsidRPr="00732F4E">
        <w:rPr>
          <w:sz w:val="18"/>
          <w:szCs w:val="18"/>
        </w:rPr>
        <w:t xml:space="preserve"> </w:t>
      </w:r>
    </w:p>
    <w:p w:rsidR="00E84219" w:rsidRPr="00732F4E" w:rsidRDefault="00E84219" w:rsidP="00761353">
      <w:pPr>
        <w:pStyle w:val="Default"/>
        <w:spacing w:line="360" w:lineRule="auto"/>
        <w:ind w:firstLineChars="800" w:firstLine="1440"/>
        <w:rPr>
          <w:sz w:val="18"/>
          <w:szCs w:val="18"/>
        </w:rPr>
      </w:pPr>
      <w:r w:rsidRPr="00732F4E">
        <w:rPr>
          <w:rFonts w:hint="eastAsia"/>
          <w:sz w:val="18"/>
          <w:szCs w:val="18"/>
        </w:rPr>
        <w:t>銀行</w:t>
      </w:r>
      <w:r w:rsidR="00761353" w:rsidRPr="00732F4E">
        <w:rPr>
          <w:rFonts w:hint="eastAsia"/>
          <w:sz w:val="18"/>
          <w:szCs w:val="18"/>
        </w:rPr>
        <w:t xml:space="preserve">　</w:t>
      </w:r>
      <w:r w:rsidR="00761353" w:rsidRPr="00732F4E">
        <w:rPr>
          <w:sz w:val="18"/>
          <w:szCs w:val="18"/>
        </w:rPr>
        <w:t xml:space="preserve">　　　</w:t>
      </w:r>
      <w:r w:rsidRPr="00732F4E">
        <w:rPr>
          <w:rFonts w:hint="eastAsia"/>
          <w:sz w:val="18"/>
          <w:szCs w:val="18"/>
        </w:rPr>
        <w:t>支店・口座の種類</w:t>
      </w:r>
      <w:r w:rsidRPr="00732F4E">
        <w:rPr>
          <w:sz w:val="18"/>
          <w:szCs w:val="18"/>
        </w:rPr>
        <w:t xml:space="preserve"> </w:t>
      </w:r>
    </w:p>
    <w:p w:rsidR="00E84219" w:rsidRPr="00732F4E" w:rsidRDefault="00E84219" w:rsidP="00761353">
      <w:pPr>
        <w:pStyle w:val="Default"/>
        <w:spacing w:line="360" w:lineRule="auto"/>
        <w:ind w:firstLineChars="224" w:firstLine="403"/>
        <w:rPr>
          <w:sz w:val="18"/>
          <w:szCs w:val="18"/>
        </w:rPr>
      </w:pPr>
      <w:r w:rsidRPr="00732F4E">
        <w:rPr>
          <w:rFonts w:hint="eastAsia"/>
          <w:sz w:val="18"/>
          <w:szCs w:val="18"/>
        </w:rPr>
        <w:t>口座名義人</w:t>
      </w:r>
      <w:r w:rsidRPr="00732F4E">
        <w:rPr>
          <w:sz w:val="18"/>
          <w:szCs w:val="18"/>
        </w:rPr>
        <w:t xml:space="preserve"> </w:t>
      </w:r>
      <w:r w:rsidR="00761353" w:rsidRPr="00732F4E">
        <w:rPr>
          <w:rFonts w:hint="eastAsia"/>
          <w:sz w:val="18"/>
          <w:szCs w:val="18"/>
        </w:rPr>
        <w:t xml:space="preserve">　</w:t>
      </w:r>
      <w:r w:rsidR="00761353" w:rsidRPr="00732F4E">
        <w:rPr>
          <w:sz w:val="18"/>
          <w:szCs w:val="18"/>
        </w:rPr>
        <w:t xml:space="preserve">　　　　　　　　　　　　</w:t>
      </w:r>
      <w:r w:rsidRPr="00732F4E">
        <w:rPr>
          <w:rFonts w:hint="eastAsia"/>
          <w:sz w:val="18"/>
          <w:szCs w:val="18"/>
        </w:rPr>
        <w:t>・口座番号</w:t>
      </w:r>
      <w:r w:rsidRPr="00732F4E">
        <w:rPr>
          <w:sz w:val="18"/>
          <w:szCs w:val="18"/>
        </w:rPr>
        <w:t xml:space="preserve"> </w:t>
      </w:r>
    </w:p>
    <w:p w:rsidR="00E84219" w:rsidRPr="00732F4E" w:rsidRDefault="00E84219" w:rsidP="00E84219">
      <w:pPr>
        <w:pStyle w:val="Default"/>
        <w:rPr>
          <w:sz w:val="18"/>
          <w:szCs w:val="18"/>
        </w:rPr>
      </w:pPr>
      <w:r w:rsidRPr="00732F4E">
        <w:rPr>
          <w:rFonts w:hint="eastAsia"/>
          <w:sz w:val="18"/>
          <w:szCs w:val="18"/>
        </w:rPr>
        <w:t>添付書類：</w:t>
      </w:r>
      <w:r w:rsidR="00761353" w:rsidRPr="00732F4E">
        <w:rPr>
          <w:rFonts w:hint="eastAsia"/>
          <w:sz w:val="18"/>
          <w:szCs w:val="18"/>
        </w:rPr>
        <w:t xml:space="preserve"> </w:t>
      </w:r>
      <w:r w:rsidRPr="00732F4E">
        <w:rPr>
          <w:rFonts w:hint="eastAsia"/>
          <w:sz w:val="18"/>
          <w:szCs w:val="18"/>
        </w:rPr>
        <w:t>１．受領検査調書の写し</w:t>
      </w:r>
      <w:r w:rsidRPr="00732F4E">
        <w:rPr>
          <w:sz w:val="18"/>
          <w:szCs w:val="18"/>
        </w:rPr>
        <w:t xml:space="preserve"> </w:t>
      </w:r>
    </w:p>
    <w:p w:rsidR="00E84219" w:rsidRPr="00732F4E" w:rsidRDefault="00E84219" w:rsidP="00761353">
      <w:pPr>
        <w:pStyle w:val="Default"/>
        <w:ind w:leftChars="405" w:left="850" w:firstLineChars="79" w:firstLine="142"/>
        <w:rPr>
          <w:sz w:val="18"/>
          <w:szCs w:val="18"/>
        </w:rPr>
      </w:pPr>
      <w:r w:rsidRPr="00732F4E">
        <w:rPr>
          <w:rFonts w:hint="eastAsia"/>
          <w:sz w:val="18"/>
          <w:szCs w:val="18"/>
        </w:rPr>
        <w:t>２．債権譲渡担保契約証書の写し</w:t>
      </w:r>
      <w:r w:rsidRPr="00732F4E">
        <w:rPr>
          <w:sz w:val="18"/>
          <w:szCs w:val="18"/>
        </w:rPr>
        <w:t xml:space="preserve"> </w:t>
      </w:r>
    </w:p>
    <w:p w:rsidR="00E84219" w:rsidRPr="00732F4E" w:rsidRDefault="00E84219" w:rsidP="00761353">
      <w:pPr>
        <w:pStyle w:val="Default"/>
        <w:ind w:leftChars="405" w:left="850" w:firstLineChars="79" w:firstLine="142"/>
        <w:rPr>
          <w:sz w:val="18"/>
          <w:szCs w:val="18"/>
        </w:rPr>
      </w:pPr>
      <w:r w:rsidRPr="00732F4E">
        <w:rPr>
          <w:rFonts w:hint="eastAsia"/>
          <w:sz w:val="18"/>
          <w:szCs w:val="18"/>
        </w:rPr>
        <w:t>３．印鑑証明（甲乙丙各１通（発行日より３箇月以内のものに限る。））</w:t>
      </w:r>
      <w:r w:rsidRPr="00732F4E">
        <w:rPr>
          <w:sz w:val="18"/>
          <w:szCs w:val="18"/>
        </w:rPr>
        <w:t xml:space="preserve"> </w:t>
      </w:r>
    </w:p>
    <w:p w:rsidR="00761353" w:rsidRPr="00732F4E" w:rsidRDefault="00761353" w:rsidP="00761353">
      <w:pPr>
        <w:pStyle w:val="Default"/>
        <w:ind w:firstLineChars="522" w:firstLine="940"/>
        <w:rPr>
          <w:sz w:val="18"/>
          <w:szCs w:val="18"/>
        </w:rPr>
      </w:pPr>
    </w:p>
    <w:p w:rsidR="00E84219" w:rsidRPr="00732F4E" w:rsidRDefault="00E84219" w:rsidP="00E84219">
      <w:pPr>
        <w:pStyle w:val="Default"/>
        <w:rPr>
          <w:sz w:val="18"/>
          <w:szCs w:val="18"/>
        </w:rPr>
      </w:pPr>
      <w:r w:rsidRPr="00732F4E">
        <w:rPr>
          <w:rFonts w:hint="eastAsia"/>
          <w:sz w:val="18"/>
          <w:szCs w:val="18"/>
        </w:rPr>
        <w:t>注：本承諾申請書は必要に応じて修正することを妨げないが、「あらかじめ承諾している事項」の</w:t>
      </w:r>
      <w:r w:rsidRPr="00732F4E">
        <w:rPr>
          <w:sz w:val="18"/>
          <w:szCs w:val="18"/>
        </w:rPr>
        <w:t xml:space="preserve"> </w:t>
      </w:r>
      <w:r w:rsidRPr="00732F4E">
        <w:rPr>
          <w:rFonts w:hint="eastAsia"/>
          <w:sz w:val="18"/>
          <w:szCs w:val="18"/>
        </w:rPr>
        <w:t>内容は修正してはならない。</w:t>
      </w:r>
      <w:r w:rsidRPr="00732F4E">
        <w:rPr>
          <w:sz w:val="18"/>
          <w:szCs w:val="18"/>
        </w:rPr>
        <w:t xml:space="preserve"> </w:t>
      </w:r>
    </w:p>
    <w:p w:rsidR="00E84219" w:rsidRPr="00732F4E" w:rsidRDefault="00E84219" w:rsidP="00E84219">
      <w:pPr>
        <w:pStyle w:val="Default"/>
        <w:rPr>
          <w:rFonts w:cstheme="minorBidi"/>
          <w:color w:val="auto"/>
          <w:sz w:val="18"/>
          <w:szCs w:val="18"/>
        </w:rPr>
        <w:sectPr w:rsidR="00E84219" w:rsidRPr="00732F4E" w:rsidSect="00E5069D">
          <w:footerReference w:type="default" r:id="rId6"/>
          <w:pgSz w:w="11907" w:h="16839" w:code="9"/>
          <w:pgMar w:top="1247" w:right="1134" w:bottom="1247" w:left="1134" w:header="720" w:footer="720" w:gutter="284"/>
          <w:pgNumType w:start="137"/>
          <w:cols w:space="720"/>
          <w:noEndnote/>
          <w:docGrid w:linePitch="286"/>
        </w:sectPr>
      </w:pPr>
    </w:p>
    <w:p w:rsidR="00636D13" w:rsidRPr="004276C9" w:rsidRDefault="00EF4D2F" w:rsidP="00EF4D2F">
      <w:pPr>
        <w:widowControl/>
        <w:jc w:val="center"/>
        <w:rPr>
          <w:sz w:val="32"/>
          <w:szCs w:val="32"/>
        </w:rPr>
      </w:pPr>
      <w:r w:rsidRPr="004276C9">
        <w:rPr>
          <w:rFonts w:hint="eastAsia"/>
          <w:sz w:val="32"/>
          <w:szCs w:val="32"/>
        </w:rPr>
        <w:lastRenderedPageBreak/>
        <w:t>債権</w:t>
      </w:r>
      <w:r w:rsidRPr="004276C9">
        <w:rPr>
          <w:sz w:val="32"/>
          <w:szCs w:val="32"/>
        </w:rPr>
        <w:t>譲渡承諾書</w:t>
      </w:r>
    </w:p>
    <w:p w:rsidR="00636D13" w:rsidRPr="00EF4D2F" w:rsidRDefault="00EF4D2F" w:rsidP="00EF4D2F">
      <w:pPr>
        <w:widowControl/>
        <w:jc w:val="right"/>
        <w:rPr>
          <w:sz w:val="20"/>
          <w:szCs w:val="20"/>
        </w:rPr>
      </w:pPr>
      <w:r>
        <w:rPr>
          <w:rFonts w:hint="eastAsia"/>
          <w:sz w:val="20"/>
          <w:szCs w:val="20"/>
        </w:rPr>
        <w:t>第</w:t>
      </w:r>
      <w:r>
        <w:rPr>
          <w:sz w:val="20"/>
          <w:szCs w:val="20"/>
        </w:rPr>
        <w:t xml:space="preserve">　　号</w:t>
      </w:r>
    </w:p>
    <w:p w:rsidR="00636D13" w:rsidRPr="00EF4D2F" w:rsidRDefault="00B923D8" w:rsidP="00EF4D2F">
      <w:pPr>
        <w:widowControl/>
        <w:jc w:val="right"/>
        <w:rPr>
          <w:sz w:val="20"/>
          <w:szCs w:val="20"/>
        </w:rPr>
      </w:pPr>
      <w:r w:rsidRPr="00EC569D">
        <w:rPr>
          <w:rFonts w:hint="eastAsia"/>
          <w:color w:val="000000" w:themeColor="text1"/>
          <w:sz w:val="20"/>
          <w:szCs w:val="20"/>
        </w:rPr>
        <w:t>令和</w:t>
      </w:r>
      <w:r w:rsidR="00EF4D2F">
        <w:rPr>
          <w:sz w:val="20"/>
          <w:szCs w:val="20"/>
        </w:rPr>
        <w:t xml:space="preserve">　　年　　月　　日</w:t>
      </w:r>
    </w:p>
    <w:p w:rsidR="00EF4D2F" w:rsidRDefault="00EF4D2F" w:rsidP="00EF4D2F">
      <w:pPr>
        <w:widowControl/>
        <w:jc w:val="left"/>
        <w:rPr>
          <w:sz w:val="20"/>
          <w:szCs w:val="20"/>
        </w:rPr>
      </w:pPr>
    </w:p>
    <w:p w:rsidR="00EF4D2F" w:rsidRPr="00EF4D2F" w:rsidRDefault="00EF4D2F" w:rsidP="00EF4D2F">
      <w:pPr>
        <w:widowControl/>
        <w:jc w:val="left"/>
        <w:rPr>
          <w:sz w:val="20"/>
          <w:szCs w:val="20"/>
        </w:rPr>
      </w:pPr>
      <w:r w:rsidRPr="00EF4D2F">
        <w:rPr>
          <w:spacing w:val="75"/>
          <w:kern w:val="0"/>
          <w:sz w:val="20"/>
          <w:szCs w:val="20"/>
          <w:fitText w:val="800" w:id="1209782793"/>
        </w:rPr>
        <w:t>住</w:t>
      </w:r>
      <w:r w:rsidRPr="00EF4D2F">
        <w:rPr>
          <w:spacing w:val="75"/>
          <w:kern w:val="0"/>
          <w:sz w:val="20"/>
          <w:szCs w:val="20"/>
          <w:fitText w:val="800" w:id="1209782793"/>
        </w:rPr>
        <w:t xml:space="preserve"> </w:t>
      </w:r>
      <w:r w:rsidRPr="00EF4D2F">
        <w:rPr>
          <w:kern w:val="0"/>
          <w:sz w:val="20"/>
          <w:szCs w:val="20"/>
          <w:fitText w:val="800" w:id="1209782793"/>
        </w:rPr>
        <w:t>所</w:t>
      </w:r>
      <w:r>
        <w:rPr>
          <w:rFonts w:hint="eastAsia"/>
          <w:sz w:val="20"/>
          <w:szCs w:val="20"/>
        </w:rPr>
        <w:t>：</w:t>
      </w:r>
    </w:p>
    <w:p w:rsidR="00EF4D2F" w:rsidRPr="00EF4D2F" w:rsidRDefault="00EF4D2F" w:rsidP="00EF4D2F">
      <w:pPr>
        <w:pStyle w:val="Default"/>
        <w:rPr>
          <w:rFonts w:cstheme="minorBidi"/>
          <w:color w:val="auto"/>
          <w:sz w:val="20"/>
          <w:szCs w:val="20"/>
        </w:rPr>
      </w:pPr>
      <w:r w:rsidRPr="00EF4D2F">
        <w:rPr>
          <w:rFonts w:cstheme="minorBidi"/>
          <w:color w:val="auto"/>
          <w:spacing w:val="50"/>
          <w:sz w:val="20"/>
          <w:szCs w:val="20"/>
          <w:fitText w:val="800" w:id="1209782792"/>
        </w:rPr>
        <w:t>譲受</w:t>
      </w:r>
      <w:r w:rsidRPr="00EF4D2F">
        <w:rPr>
          <w:rFonts w:cstheme="minorBidi"/>
          <w:color w:val="auto"/>
          <w:sz w:val="20"/>
          <w:szCs w:val="20"/>
          <w:fitText w:val="800" w:id="1209782792"/>
        </w:rPr>
        <w:t>人</w:t>
      </w:r>
      <w:r w:rsidR="004276C9">
        <w:rPr>
          <w:rFonts w:cstheme="minorBidi"/>
          <w:color w:val="auto"/>
          <w:sz w:val="20"/>
          <w:szCs w:val="20"/>
        </w:rPr>
        <w:t>：（</w:t>
      </w:r>
      <w:r w:rsidR="004276C9">
        <w:rPr>
          <w:rFonts w:cstheme="minorBidi" w:hint="eastAsia"/>
          <w:color w:val="auto"/>
          <w:sz w:val="20"/>
          <w:szCs w:val="20"/>
        </w:rPr>
        <w:t>甲</w:t>
      </w:r>
      <w:r w:rsidRPr="00EF4D2F">
        <w:rPr>
          <w:rFonts w:cstheme="minorBidi"/>
          <w:color w:val="auto"/>
          <w:sz w:val="20"/>
          <w:szCs w:val="20"/>
        </w:rPr>
        <w:t>）</w:t>
      </w:r>
    </w:p>
    <w:p w:rsidR="00EF4D2F" w:rsidRPr="00EF4D2F" w:rsidRDefault="00EF4D2F" w:rsidP="00EF4D2F">
      <w:pPr>
        <w:pStyle w:val="Default"/>
        <w:rPr>
          <w:rFonts w:cstheme="minorBidi"/>
          <w:color w:val="auto"/>
          <w:sz w:val="20"/>
          <w:szCs w:val="20"/>
        </w:rPr>
      </w:pPr>
      <w:r w:rsidRPr="00EF4D2F">
        <w:rPr>
          <w:rFonts w:cstheme="minorBidi"/>
          <w:color w:val="auto"/>
          <w:spacing w:val="50"/>
          <w:sz w:val="20"/>
          <w:szCs w:val="20"/>
          <w:fitText w:val="800" w:id="1209782791"/>
        </w:rPr>
        <w:t>代表</w:t>
      </w:r>
      <w:r w:rsidRPr="00EF4D2F">
        <w:rPr>
          <w:rFonts w:cstheme="minorBidi"/>
          <w:color w:val="auto"/>
          <w:sz w:val="20"/>
          <w:szCs w:val="20"/>
          <w:fitText w:val="800" w:id="1209782791"/>
        </w:rPr>
        <w:t>者</w:t>
      </w:r>
      <w:r>
        <w:rPr>
          <w:rFonts w:cstheme="minorBidi" w:hint="eastAsia"/>
          <w:color w:val="auto"/>
          <w:sz w:val="20"/>
          <w:szCs w:val="20"/>
        </w:rPr>
        <w:t xml:space="preserve">：　</w:t>
      </w:r>
      <w:r>
        <w:rPr>
          <w:rFonts w:cstheme="minorBidi"/>
          <w:color w:val="auto"/>
          <w:sz w:val="20"/>
          <w:szCs w:val="20"/>
        </w:rPr>
        <w:t xml:space="preserve">　　　　　　　　</w:t>
      </w:r>
      <w:r w:rsidR="004276C9">
        <w:rPr>
          <w:rFonts w:cstheme="minorBidi" w:hint="eastAsia"/>
          <w:color w:val="auto"/>
          <w:sz w:val="20"/>
          <w:szCs w:val="20"/>
        </w:rPr>
        <w:t xml:space="preserve">　</w:t>
      </w:r>
      <w:r w:rsidR="004276C9">
        <w:rPr>
          <w:rFonts w:cstheme="minorBidi"/>
          <w:color w:val="auto"/>
          <w:sz w:val="20"/>
          <w:szCs w:val="20"/>
        </w:rPr>
        <w:t xml:space="preserve">　　　　</w:t>
      </w:r>
      <w:r>
        <w:rPr>
          <w:rFonts w:cstheme="minorBidi"/>
          <w:color w:val="auto"/>
          <w:sz w:val="20"/>
          <w:szCs w:val="20"/>
        </w:rPr>
        <w:t xml:space="preserve">　</w:t>
      </w:r>
      <w:r w:rsidRPr="00EF4D2F">
        <w:rPr>
          <w:rFonts w:cstheme="minorBidi"/>
          <w:color w:val="auto"/>
          <w:sz w:val="20"/>
          <w:szCs w:val="20"/>
        </w:rPr>
        <w:t>殿</w:t>
      </w:r>
    </w:p>
    <w:p w:rsidR="00E84219" w:rsidRPr="00EF4D2F" w:rsidRDefault="00E84219" w:rsidP="00636D13">
      <w:pPr>
        <w:widowControl/>
        <w:jc w:val="left"/>
        <w:rPr>
          <w:sz w:val="20"/>
          <w:szCs w:val="20"/>
        </w:rPr>
      </w:pPr>
      <w:r w:rsidRPr="00EF4D2F">
        <w:rPr>
          <w:spacing w:val="75"/>
          <w:kern w:val="0"/>
          <w:sz w:val="20"/>
          <w:szCs w:val="20"/>
          <w:fitText w:val="800" w:id="1209782790"/>
        </w:rPr>
        <w:t>住</w:t>
      </w:r>
      <w:r w:rsidRPr="00EF4D2F">
        <w:rPr>
          <w:spacing w:val="75"/>
          <w:kern w:val="0"/>
          <w:sz w:val="20"/>
          <w:szCs w:val="20"/>
          <w:fitText w:val="800" w:id="1209782790"/>
        </w:rPr>
        <w:t xml:space="preserve"> </w:t>
      </w:r>
      <w:r w:rsidRPr="00EF4D2F">
        <w:rPr>
          <w:kern w:val="0"/>
          <w:sz w:val="20"/>
          <w:szCs w:val="20"/>
          <w:fitText w:val="800" w:id="1209782790"/>
        </w:rPr>
        <w:t>所</w:t>
      </w:r>
      <w:r w:rsidRPr="00EF4D2F">
        <w:rPr>
          <w:sz w:val="20"/>
          <w:szCs w:val="20"/>
        </w:rPr>
        <w:t>：</w:t>
      </w:r>
      <w:r w:rsidRPr="00EF4D2F">
        <w:rPr>
          <w:sz w:val="20"/>
          <w:szCs w:val="20"/>
        </w:rPr>
        <w:t xml:space="preserve"> </w:t>
      </w:r>
    </w:p>
    <w:p w:rsidR="00E84219" w:rsidRPr="00EF4D2F" w:rsidRDefault="00E84219" w:rsidP="00E84219">
      <w:pPr>
        <w:pStyle w:val="Default"/>
        <w:rPr>
          <w:rFonts w:cstheme="minorBidi"/>
          <w:color w:val="auto"/>
          <w:sz w:val="20"/>
          <w:szCs w:val="20"/>
        </w:rPr>
      </w:pPr>
      <w:r w:rsidRPr="00EF4D2F">
        <w:rPr>
          <w:rFonts w:cstheme="minorBidi"/>
          <w:color w:val="auto"/>
          <w:spacing w:val="50"/>
          <w:sz w:val="20"/>
          <w:szCs w:val="20"/>
          <w:fitText w:val="800" w:id="1209782789"/>
        </w:rPr>
        <w:t>譲受</w:t>
      </w:r>
      <w:r w:rsidRPr="00EF4D2F">
        <w:rPr>
          <w:rFonts w:cstheme="minorBidi"/>
          <w:color w:val="auto"/>
          <w:sz w:val="20"/>
          <w:szCs w:val="20"/>
          <w:fitText w:val="800" w:id="1209782789"/>
        </w:rPr>
        <w:t>人</w:t>
      </w:r>
      <w:r w:rsidRPr="00EF4D2F">
        <w:rPr>
          <w:rFonts w:cstheme="minorBidi"/>
          <w:color w:val="auto"/>
          <w:sz w:val="20"/>
          <w:szCs w:val="20"/>
        </w:rPr>
        <w:t>：（乙）</w:t>
      </w:r>
    </w:p>
    <w:p w:rsidR="00E84219" w:rsidRPr="00EF4D2F" w:rsidRDefault="00E84219" w:rsidP="00E84219">
      <w:pPr>
        <w:pStyle w:val="Default"/>
        <w:rPr>
          <w:rFonts w:cstheme="minorBidi"/>
          <w:color w:val="auto"/>
          <w:sz w:val="20"/>
          <w:szCs w:val="20"/>
        </w:rPr>
      </w:pPr>
      <w:r w:rsidRPr="00EF4D2F">
        <w:rPr>
          <w:rFonts w:cstheme="minorBidi"/>
          <w:color w:val="auto"/>
          <w:spacing w:val="50"/>
          <w:sz w:val="20"/>
          <w:szCs w:val="20"/>
          <w:fitText w:val="800" w:id="1209782788"/>
        </w:rPr>
        <w:t>代表</w:t>
      </w:r>
      <w:r w:rsidRPr="00EF4D2F">
        <w:rPr>
          <w:rFonts w:cstheme="minorBidi"/>
          <w:color w:val="auto"/>
          <w:sz w:val="20"/>
          <w:szCs w:val="20"/>
          <w:fitText w:val="800" w:id="1209782788"/>
        </w:rPr>
        <w:t>者</w:t>
      </w:r>
      <w:r w:rsidR="00EF4D2F">
        <w:rPr>
          <w:rFonts w:cstheme="minorBidi" w:hint="eastAsia"/>
          <w:color w:val="auto"/>
          <w:sz w:val="20"/>
          <w:szCs w:val="20"/>
        </w:rPr>
        <w:t xml:space="preserve">：　</w:t>
      </w:r>
      <w:r w:rsidR="00EF4D2F">
        <w:rPr>
          <w:rFonts w:cstheme="minorBidi"/>
          <w:color w:val="auto"/>
          <w:sz w:val="20"/>
          <w:szCs w:val="20"/>
        </w:rPr>
        <w:t xml:space="preserve">　　　</w:t>
      </w:r>
      <w:r w:rsidR="004276C9">
        <w:rPr>
          <w:rFonts w:cstheme="minorBidi" w:hint="eastAsia"/>
          <w:color w:val="auto"/>
          <w:sz w:val="20"/>
          <w:szCs w:val="20"/>
        </w:rPr>
        <w:t xml:space="preserve">　</w:t>
      </w:r>
      <w:r w:rsidR="004276C9">
        <w:rPr>
          <w:rFonts w:cstheme="minorBidi"/>
          <w:color w:val="auto"/>
          <w:sz w:val="20"/>
          <w:szCs w:val="20"/>
        </w:rPr>
        <w:t xml:space="preserve">　　　　</w:t>
      </w:r>
      <w:r w:rsidR="00EF4D2F">
        <w:rPr>
          <w:rFonts w:cstheme="minorBidi"/>
          <w:color w:val="auto"/>
          <w:sz w:val="20"/>
          <w:szCs w:val="20"/>
        </w:rPr>
        <w:t xml:space="preserve">　　　　　　</w:t>
      </w:r>
      <w:r w:rsidRPr="00EF4D2F">
        <w:rPr>
          <w:rFonts w:cstheme="minorBidi"/>
          <w:color w:val="auto"/>
          <w:sz w:val="20"/>
          <w:szCs w:val="20"/>
        </w:rPr>
        <w:t>殿</w:t>
      </w:r>
    </w:p>
    <w:p w:rsidR="00E84219" w:rsidRPr="00EF4D2F" w:rsidRDefault="00E84219" w:rsidP="00E84219">
      <w:pPr>
        <w:pStyle w:val="Default"/>
        <w:rPr>
          <w:rFonts w:cstheme="minorBidi"/>
          <w:color w:val="auto"/>
          <w:sz w:val="20"/>
          <w:szCs w:val="20"/>
        </w:rPr>
      </w:pPr>
      <w:r w:rsidRPr="00EF4D2F">
        <w:rPr>
          <w:rFonts w:cstheme="minorBidi"/>
          <w:color w:val="auto"/>
          <w:spacing w:val="75"/>
          <w:sz w:val="20"/>
          <w:szCs w:val="20"/>
          <w:fitText w:val="800" w:id="1209782787"/>
        </w:rPr>
        <w:t xml:space="preserve">住 </w:t>
      </w:r>
      <w:r w:rsidRPr="00EF4D2F">
        <w:rPr>
          <w:rFonts w:cstheme="minorBidi"/>
          <w:color w:val="auto"/>
          <w:sz w:val="20"/>
          <w:szCs w:val="20"/>
          <w:fitText w:val="800" w:id="1209782787"/>
        </w:rPr>
        <w:t>所</w:t>
      </w:r>
      <w:r w:rsidRPr="00EF4D2F">
        <w:rPr>
          <w:rFonts w:cstheme="minorBidi"/>
          <w:color w:val="auto"/>
          <w:sz w:val="20"/>
          <w:szCs w:val="20"/>
        </w:rPr>
        <w:t xml:space="preserve">： </w:t>
      </w:r>
    </w:p>
    <w:p w:rsidR="00E84219" w:rsidRPr="00EF4D2F" w:rsidRDefault="00E84219" w:rsidP="00E84219">
      <w:pPr>
        <w:pStyle w:val="Default"/>
        <w:rPr>
          <w:rFonts w:cstheme="minorBidi"/>
          <w:color w:val="auto"/>
          <w:sz w:val="20"/>
          <w:szCs w:val="20"/>
        </w:rPr>
      </w:pPr>
      <w:r w:rsidRPr="00EF4D2F">
        <w:rPr>
          <w:rFonts w:cstheme="minorBidi"/>
          <w:color w:val="auto"/>
          <w:spacing w:val="50"/>
          <w:sz w:val="20"/>
          <w:szCs w:val="20"/>
          <w:fitText w:val="800" w:id="1209782786"/>
        </w:rPr>
        <w:t>譲受</w:t>
      </w:r>
      <w:r w:rsidRPr="00EF4D2F">
        <w:rPr>
          <w:rFonts w:cstheme="minorBidi"/>
          <w:color w:val="auto"/>
          <w:sz w:val="20"/>
          <w:szCs w:val="20"/>
          <w:fitText w:val="800" w:id="1209782786"/>
        </w:rPr>
        <w:t>人</w:t>
      </w:r>
      <w:r w:rsidRPr="00EF4D2F">
        <w:rPr>
          <w:rFonts w:cstheme="minorBidi"/>
          <w:color w:val="auto"/>
          <w:sz w:val="20"/>
          <w:szCs w:val="20"/>
        </w:rPr>
        <w:t>：（丙）</w:t>
      </w:r>
    </w:p>
    <w:p w:rsidR="00E84219" w:rsidRDefault="00E84219" w:rsidP="00E84219">
      <w:pPr>
        <w:pStyle w:val="Default"/>
        <w:rPr>
          <w:rFonts w:cstheme="minorBidi"/>
          <w:color w:val="auto"/>
          <w:sz w:val="20"/>
          <w:szCs w:val="20"/>
        </w:rPr>
      </w:pPr>
      <w:r w:rsidRPr="00EF4D2F">
        <w:rPr>
          <w:rFonts w:cstheme="minorBidi"/>
          <w:color w:val="auto"/>
          <w:spacing w:val="50"/>
          <w:sz w:val="20"/>
          <w:szCs w:val="20"/>
          <w:fitText w:val="800" w:id="1209782785"/>
        </w:rPr>
        <w:t>代表</w:t>
      </w:r>
      <w:r w:rsidRPr="00EF4D2F">
        <w:rPr>
          <w:rFonts w:cstheme="minorBidi"/>
          <w:color w:val="auto"/>
          <w:sz w:val="20"/>
          <w:szCs w:val="20"/>
          <w:fitText w:val="800" w:id="1209782785"/>
        </w:rPr>
        <w:t>者</w:t>
      </w:r>
      <w:r w:rsidRPr="00EF4D2F">
        <w:rPr>
          <w:rFonts w:cstheme="minorBidi"/>
          <w:color w:val="auto"/>
          <w:sz w:val="20"/>
          <w:szCs w:val="20"/>
        </w:rPr>
        <w:t>：</w:t>
      </w:r>
      <w:r w:rsidR="00EF4D2F">
        <w:rPr>
          <w:rFonts w:cstheme="minorBidi" w:hint="eastAsia"/>
          <w:color w:val="auto"/>
          <w:sz w:val="20"/>
          <w:szCs w:val="20"/>
        </w:rPr>
        <w:t xml:space="preserve">　</w:t>
      </w:r>
      <w:r w:rsidR="00EF4D2F">
        <w:rPr>
          <w:rFonts w:cstheme="minorBidi"/>
          <w:color w:val="auto"/>
          <w:sz w:val="20"/>
          <w:szCs w:val="20"/>
        </w:rPr>
        <w:t xml:space="preserve">　　　　　　</w:t>
      </w:r>
      <w:r w:rsidR="004276C9">
        <w:rPr>
          <w:rFonts w:cstheme="minorBidi" w:hint="eastAsia"/>
          <w:color w:val="auto"/>
          <w:sz w:val="20"/>
          <w:szCs w:val="20"/>
        </w:rPr>
        <w:t xml:space="preserve">　</w:t>
      </w:r>
      <w:r w:rsidR="004276C9">
        <w:rPr>
          <w:rFonts w:cstheme="minorBidi"/>
          <w:color w:val="auto"/>
          <w:sz w:val="20"/>
          <w:szCs w:val="20"/>
        </w:rPr>
        <w:t xml:space="preserve">　　　　</w:t>
      </w:r>
      <w:r w:rsidR="00EF4D2F">
        <w:rPr>
          <w:rFonts w:cstheme="minorBidi"/>
          <w:color w:val="auto"/>
          <w:sz w:val="20"/>
          <w:szCs w:val="20"/>
        </w:rPr>
        <w:t xml:space="preserve">　　　</w:t>
      </w:r>
      <w:r w:rsidRPr="00EF4D2F">
        <w:rPr>
          <w:rFonts w:cstheme="minorBidi"/>
          <w:color w:val="auto"/>
          <w:sz w:val="20"/>
          <w:szCs w:val="20"/>
        </w:rPr>
        <w:t>殿</w:t>
      </w:r>
    </w:p>
    <w:p w:rsidR="00EF4D2F" w:rsidRDefault="00EF4D2F" w:rsidP="00E84219">
      <w:pPr>
        <w:pStyle w:val="Default"/>
        <w:rPr>
          <w:rFonts w:cstheme="minorBidi"/>
          <w:color w:val="auto"/>
          <w:sz w:val="20"/>
          <w:szCs w:val="20"/>
        </w:rPr>
      </w:pPr>
    </w:p>
    <w:p w:rsidR="00EF4D2F" w:rsidRPr="00EF4D2F" w:rsidRDefault="00EF4D2F" w:rsidP="00E84219">
      <w:pPr>
        <w:pStyle w:val="Default"/>
        <w:rPr>
          <w:rFonts w:cstheme="minorBidi"/>
          <w:color w:val="auto"/>
          <w:sz w:val="20"/>
          <w:szCs w:val="20"/>
        </w:rPr>
      </w:pPr>
    </w:p>
    <w:p w:rsidR="00E84219" w:rsidRPr="00EF4D2F" w:rsidRDefault="00E84219" w:rsidP="00EF4D2F">
      <w:pPr>
        <w:pStyle w:val="Default"/>
        <w:ind w:firstLineChars="100" w:firstLine="200"/>
        <w:rPr>
          <w:rFonts w:cstheme="minorBidi"/>
          <w:color w:val="auto"/>
          <w:sz w:val="20"/>
          <w:szCs w:val="20"/>
        </w:rPr>
      </w:pPr>
      <w:r w:rsidRPr="00EF4D2F">
        <w:rPr>
          <w:rFonts w:cstheme="minorBidi"/>
          <w:color w:val="auto"/>
          <w:sz w:val="20"/>
          <w:szCs w:val="20"/>
        </w:rPr>
        <w:t xml:space="preserve">上記申請につき、 </w:t>
      </w:r>
      <w:r w:rsidR="00EF4D2F">
        <w:rPr>
          <w:rFonts w:cstheme="minorBidi" w:hint="eastAsia"/>
          <w:color w:val="auto"/>
          <w:sz w:val="20"/>
          <w:szCs w:val="20"/>
        </w:rPr>
        <w:t xml:space="preserve">　</w:t>
      </w:r>
      <w:r w:rsidR="00EF4D2F">
        <w:rPr>
          <w:rFonts w:cstheme="minorBidi"/>
          <w:color w:val="auto"/>
          <w:sz w:val="20"/>
          <w:szCs w:val="20"/>
        </w:rPr>
        <w:t xml:space="preserve">　　</w:t>
      </w:r>
      <w:r w:rsidRPr="00EF4D2F">
        <w:rPr>
          <w:rFonts w:cstheme="minorBidi"/>
          <w:color w:val="auto"/>
          <w:sz w:val="20"/>
          <w:szCs w:val="20"/>
        </w:rPr>
        <w:t>契約に基づく譲渡対象債権の乙及び丙への譲渡については、下記の事項を甲、乙及び丙が遵守することを条件として、</w:t>
      </w:r>
      <w:r w:rsidR="00026FC3" w:rsidRPr="00EC569D">
        <w:rPr>
          <w:rFonts w:cstheme="minorBidi" w:hint="eastAsia"/>
          <w:color w:val="000000" w:themeColor="text1"/>
          <w:sz w:val="20"/>
          <w:szCs w:val="20"/>
        </w:rPr>
        <w:t>「債権譲渡</w:t>
      </w:r>
      <w:r w:rsidR="00026FC3" w:rsidRPr="00EC569D">
        <w:rPr>
          <w:rFonts w:cstheme="minorBidi"/>
          <w:color w:val="000000" w:themeColor="text1"/>
          <w:sz w:val="20"/>
          <w:szCs w:val="20"/>
        </w:rPr>
        <w:t>制限</w:t>
      </w:r>
      <w:r w:rsidRPr="00EF4D2F">
        <w:rPr>
          <w:rFonts w:cstheme="minorBidi"/>
          <w:color w:val="auto"/>
          <w:sz w:val="20"/>
          <w:szCs w:val="20"/>
        </w:rPr>
        <w:t>特約の部分的解除のための特約条項第５条</w:t>
      </w:r>
      <w:bookmarkStart w:id="0" w:name="_GoBack"/>
      <w:r w:rsidR="00026FC3" w:rsidRPr="00C87434">
        <w:rPr>
          <w:rFonts w:cstheme="minorBidi" w:hint="eastAsia"/>
          <w:color w:val="000000" w:themeColor="text1"/>
          <w:sz w:val="20"/>
          <w:szCs w:val="20"/>
        </w:rPr>
        <w:t>」</w:t>
      </w:r>
      <w:bookmarkEnd w:id="0"/>
      <w:r w:rsidRPr="00EF4D2F">
        <w:rPr>
          <w:rFonts w:cstheme="minorBidi"/>
          <w:color w:val="auto"/>
          <w:sz w:val="20"/>
          <w:szCs w:val="20"/>
        </w:rPr>
        <w:t xml:space="preserve">の規定に基づき、異議を留めて承諾します。 </w:t>
      </w:r>
    </w:p>
    <w:p w:rsidR="00E84219" w:rsidRPr="00EF4D2F" w:rsidRDefault="00E84219" w:rsidP="00EF4D2F">
      <w:pPr>
        <w:pStyle w:val="Default"/>
        <w:spacing w:line="480" w:lineRule="auto"/>
        <w:jc w:val="center"/>
        <w:rPr>
          <w:rFonts w:cstheme="minorBidi"/>
          <w:color w:val="auto"/>
          <w:sz w:val="20"/>
          <w:szCs w:val="20"/>
        </w:rPr>
      </w:pPr>
      <w:r w:rsidRPr="00EF4D2F">
        <w:rPr>
          <w:rFonts w:cstheme="minorBidi"/>
          <w:color w:val="auto"/>
          <w:sz w:val="20"/>
          <w:szCs w:val="20"/>
        </w:rPr>
        <w:t>記</w:t>
      </w:r>
    </w:p>
    <w:p w:rsidR="00E84219" w:rsidRPr="00EF4D2F" w:rsidRDefault="00E84219" w:rsidP="00EF4D2F">
      <w:pPr>
        <w:pStyle w:val="Default"/>
        <w:ind w:left="284" w:hangingChars="142" w:hanging="284"/>
        <w:rPr>
          <w:rFonts w:cstheme="minorBidi"/>
          <w:color w:val="auto"/>
          <w:sz w:val="20"/>
          <w:szCs w:val="20"/>
        </w:rPr>
      </w:pPr>
      <w:r w:rsidRPr="00EF4D2F">
        <w:rPr>
          <w:rFonts w:cstheme="minorBidi"/>
          <w:color w:val="auto"/>
          <w:sz w:val="20"/>
          <w:szCs w:val="20"/>
        </w:rPr>
        <w:t xml:space="preserve">１．本承諾によって、 契約（当該契約条項に基づく変更契約を含む。）に規定する国の権利及び利益には何ら変更がなく、また甲の本契約上の責任は一切軽減されるものではないこと。 </w:t>
      </w:r>
    </w:p>
    <w:p w:rsidR="00E84219" w:rsidRPr="00EF4D2F" w:rsidRDefault="00E84219" w:rsidP="00EF4D2F">
      <w:pPr>
        <w:pStyle w:val="Default"/>
        <w:ind w:left="284" w:hangingChars="142" w:hanging="284"/>
        <w:rPr>
          <w:rFonts w:cstheme="minorBidi"/>
          <w:color w:val="auto"/>
          <w:sz w:val="20"/>
          <w:szCs w:val="20"/>
        </w:rPr>
      </w:pPr>
      <w:r w:rsidRPr="00EF4D2F">
        <w:rPr>
          <w:rFonts w:cstheme="minorBidi"/>
          <w:color w:val="auto"/>
          <w:sz w:val="20"/>
          <w:szCs w:val="20"/>
        </w:rPr>
        <w:t xml:space="preserve">２．乙及び丙は第三者に譲渡対象債権を再譲渡し、これに質権を設定し、又はその他譲渡対象債権の帰属並びに行使を阻害する行為を行わないこと。 </w:t>
      </w:r>
    </w:p>
    <w:p w:rsidR="00E84219" w:rsidRPr="00EF4D2F" w:rsidRDefault="00E84219" w:rsidP="00EF4D2F">
      <w:pPr>
        <w:pStyle w:val="Default"/>
        <w:ind w:left="284" w:hangingChars="142" w:hanging="284"/>
        <w:rPr>
          <w:rFonts w:cstheme="minorBidi"/>
          <w:color w:val="auto"/>
          <w:sz w:val="20"/>
          <w:szCs w:val="20"/>
        </w:rPr>
      </w:pPr>
      <w:r w:rsidRPr="00EF4D2F">
        <w:rPr>
          <w:rFonts w:cstheme="minorBidi"/>
          <w:color w:val="auto"/>
          <w:sz w:val="20"/>
          <w:szCs w:val="20"/>
        </w:rPr>
        <w:t xml:space="preserve">３．国による代金の支払いは、 </w:t>
      </w:r>
      <w:r w:rsidR="006D5F32">
        <w:rPr>
          <w:rFonts w:cstheme="minorBidi" w:hint="eastAsia"/>
          <w:color w:val="auto"/>
          <w:sz w:val="20"/>
          <w:szCs w:val="20"/>
        </w:rPr>
        <w:t xml:space="preserve">　</w:t>
      </w:r>
      <w:r w:rsidR="006D5F32">
        <w:rPr>
          <w:rFonts w:cstheme="minorBidi"/>
          <w:color w:val="auto"/>
          <w:sz w:val="20"/>
          <w:szCs w:val="20"/>
        </w:rPr>
        <w:t xml:space="preserve">　　</w:t>
      </w:r>
      <w:r w:rsidRPr="00EF4D2F">
        <w:rPr>
          <w:rFonts w:cstheme="minorBidi"/>
          <w:color w:val="auto"/>
          <w:sz w:val="20"/>
          <w:szCs w:val="20"/>
        </w:rPr>
        <w:t>契約条項第</w:t>
      </w:r>
      <w:r w:rsidR="006D5F32">
        <w:rPr>
          <w:rFonts w:cstheme="minorBidi" w:hint="eastAsia"/>
          <w:color w:val="auto"/>
          <w:sz w:val="20"/>
          <w:szCs w:val="20"/>
        </w:rPr>
        <w:t xml:space="preserve">　</w:t>
      </w:r>
      <w:r w:rsidR="006D5F32">
        <w:rPr>
          <w:rFonts w:cstheme="minorBidi"/>
          <w:color w:val="auto"/>
          <w:sz w:val="20"/>
          <w:szCs w:val="20"/>
        </w:rPr>
        <w:t xml:space="preserve">　　</w:t>
      </w:r>
      <w:r w:rsidRPr="00EF4D2F">
        <w:rPr>
          <w:rFonts w:cstheme="minorBidi"/>
          <w:color w:val="auto"/>
          <w:sz w:val="20"/>
          <w:szCs w:val="20"/>
        </w:rPr>
        <w:t xml:space="preserve">条の規定に基づき行われるものであること。 </w:t>
      </w:r>
    </w:p>
    <w:p w:rsidR="0089016C" w:rsidRDefault="0089016C" w:rsidP="00E84219">
      <w:pPr>
        <w:rPr>
          <w:sz w:val="24"/>
          <w:szCs w:val="24"/>
        </w:rPr>
      </w:pPr>
    </w:p>
    <w:p w:rsidR="006D5F32" w:rsidRDefault="008F68E6" w:rsidP="008F68E6">
      <w:pPr>
        <w:ind w:firstLineChars="2041" w:firstLine="5103"/>
        <w:rPr>
          <w:sz w:val="20"/>
          <w:szCs w:val="20"/>
        </w:rPr>
      </w:pPr>
      <w:r w:rsidRPr="008F68E6">
        <w:rPr>
          <w:rFonts w:hint="eastAsia"/>
          <w:spacing w:val="25"/>
          <w:kern w:val="0"/>
          <w:sz w:val="20"/>
          <w:szCs w:val="20"/>
          <w:fitText w:val="2200" w:id="1209792256"/>
        </w:rPr>
        <w:t>支出負担行為担当</w:t>
      </w:r>
      <w:r w:rsidRPr="008F68E6">
        <w:rPr>
          <w:rFonts w:hint="eastAsia"/>
          <w:kern w:val="0"/>
          <w:sz w:val="20"/>
          <w:szCs w:val="20"/>
          <w:fitText w:val="2200" w:id="1209792256"/>
        </w:rPr>
        <w:t>官</w:t>
      </w:r>
      <w:r>
        <w:rPr>
          <w:rFonts w:hint="eastAsia"/>
          <w:sz w:val="20"/>
          <w:szCs w:val="20"/>
        </w:rPr>
        <w:t xml:space="preserve">　</w:t>
      </w:r>
      <w:r>
        <w:rPr>
          <w:sz w:val="20"/>
          <w:szCs w:val="20"/>
        </w:rPr>
        <w:t xml:space="preserve">　</w:t>
      </w:r>
      <w:r w:rsidR="006D5F32" w:rsidRPr="006D5F32">
        <w:rPr>
          <w:rFonts w:hint="eastAsia"/>
          <w:sz w:val="20"/>
          <w:szCs w:val="20"/>
        </w:rPr>
        <w:t>印</w:t>
      </w:r>
    </w:p>
    <w:p w:rsidR="006D5F32" w:rsidRDefault="006D5F32" w:rsidP="006D5F32">
      <w:pPr>
        <w:ind w:firstLineChars="3756" w:firstLine="7512"/>
        <w:rPr>
          <w:sz w:val="20"/>
          <w:szCs w:val="20"/>
        </w:rPr>
      </w:pPr>
    </w:p>
    <w:p w:rsidR="006D5F32" w:rsidRDefault="006D5F32" w:rsidP="006D5F32">
      <w:pPr>
        <w:rPr>
          <w:sz w:val="20"/>
          <w:szCs w:val="20"/>
        </w:rPr>
      </w:pPr>
    </w:p>
    <w:p w:rsidR="008F68E6" w:rsidRDefault="008F68E6" w:rsidP="006D5F32">
      <w:pPr>
        <w:rPr>
          <w:sz w:val="20"/>
          <w:szCs w:val="20"/>
        </w:rPr>
      </w:pPr>
    </w:p>
    <w:p w:rsidR="008F68E6" w:rsidRDefault="008F68E6" w:rsidP="006D5F32">
      <w:pPr>
        <w:rPr>
          <w:sz w:val="20"/>
          <w:szCs w:val="20"/>
        </w:rPr>
      </w:pPr>
    </w:p>
    <w:tbl>
      <w:tblPr>
        <w:tblStyle w:val="ab"/>
        <w:tblW w:w="0" w:type="auto"/>
        <w:tblLook w:val="04A0" w:firstRow="1" w:lastRow="0" w:firstColumn="1" w:lastColumn="0" w:noHBand="0" w:noVBand="1"/>
      </w:tblPr>
      <w:tblGrid>
        <w:gridCol w:w="1828"/>
      </w:tblGrid>
      <w:tr w:rsidR="005363A9" w:rsidTr="008F68E6">
        <w:tc>
          <w:tcPr>
            <w:tcW w:w="1828" w:type="dxa"/>
            <w:tcBorders>
              <w:top w:val="single" w:sz="12" w:space="0" w:color="auto"/>
              <w:left w:val="single" w:sz="12" w:space="0" w:color="auto"/>
              <w:bottom w:val="single" w:sz="12" w:space="0" w:color="auto"/>
              <w:right w:val="single" w:sz="12" w:space="0" w:color="auto"/>
            </w:tcBorders>
          </w:tcPr>
          <w:p w:rsidR="005363A9" w:rsidRDefault="005363A9" w:rsidP="005363A9">
            <w:pPr>
              <w:jc w:val="center"/>
              <w:rPr>
                <w:sz w:val="20"/>
                <w:szCs w:val="20"/>
              </w:rPr>
            </w:pPr>
            <w:r>
              <w:rPr>
                <w:rFonts w:hint="eastAsia"/>
                <w:sz w:val="20"/>
                <w:szCs w:val="20"/>
              </w:rPr>
              <w:t>確定日付欄</w:t>
            </w:r>
          </w:p>
        </w:tc>
      </w:tr>
      <w:tr w:rsidR="005363A9" w:rsidTr="008F68E6">
        <w:trPr>
          <w:trHeight w:val="764"/>
        </w:trPr>
        <w:tc>
          <w:tcPr>
            <w:tcW w:w="1828" w:type="dxa"/>
            <w:tcBorders>
              <w:top w:val="single" w:sz="12" w:space="0" w:color="auto"/>
              <w:left w:val="single" w:sz="12" w:space="0" w:color="auto"/>
              <w:bottom w:val="single" w:sz="12" w:space="0" w:color="auto"/>
              <w:right w:val="single" w:sz="12" w:space="0" w:color="auto"/>
            </w:tcBorders>
          </w:tcPr>
          <w:p w:rsidR="005363A9" w:rsidRDefault="005363A9" w:rsidP="006D5F32">
            <w:pPr>
              <w:jc w:val="left"/>
              <w:rPr>
                <w:sz w:val="20"/>
                <w:szCs w:val="20"/>
              </w:rPr>
            </w:pPr>
          </w:p>
        </w:tc>
      </w:tr>
    </w:tbl>
    <w:p w:rsidR="006D5F32" w:rsidRDefault="006D5F32" w:rsidP="006D5F32">
      <w:pPr>
        <w:jc w:val="left"/>
        <w:rPr>
          <w:sz w:val="20"/>
          <w:szCs w:val="20"/>
        </w:rPr>
      </w:pPr>
    </w:p>
    <w:p w:rsidR="006D5F32" w:rsidRDefault="006D5F32" w:rsidP="006D5F32">
      <w:pPr>
        <w:jc w:val="left"/>
        <w:rPr>
          <w:sz w:val="20"/>
          <w:szCs w:val="20"/>
        </w:rPr>
      </w:pPr>
    </w:p>
    <w:p w:rsidR="006D5F32" w:rsidRDefault="006D5F32" w:rsidP="006D5F32">
      <w:pPr>
        <w:jc w:val="left"/>
        <w:rPr>
          <w:sz w:val="20"/>
          <w:szCs w:val="20"/>
        </w:rPr>
      </w:pPr>
    </w:p>
    <w:p w:rsidR="006D5F32" w:rsidRDefault="006D5F32" w:rsidP="006D5F32">
      <w:pPr>
        <w:jc w:val="left"/>
        <w:rPr>
          <w:sz w:val="20"/>
          <w:szCs w:val="20"/>
        </w:rPr>
      </w:pPr>
    </w:p>
    <w:p w:rsidR="006D5F32" w:rsidRPr="006D5F32" w:rsidRDefault="006D5F32" w:rsidP="006D5F32">
      <w:pPr>
        <w:jc w:val="left"/>
        <w:rPr>
          <w:sz w:val="20"/>
          <w:szCs w:val="20"/>
        </w:rPr>
      </w:pPr>
      <w:r>
        <w:rPr>
          <w:rFonts w:hint="eastAsia"/>
          <w:sz w:val="20"/>
          <w:szCs w:val="20"/>
        </w:rPr>
        <w:t>注</w:t>
      </w:r>
      <w:r>
        <w:rPr>
          <w:sz w:val="20"/>
          <w:szCs w:val="20"/>
        </w:rPr>
        <w:t>：担当官は、本承諾書について修正が必要な場合には、</w:t>
      </w:r>
      <w:r>
        <w:rPr>
          <w:rFonts w:hint="eastAsia"/>
          <w:sz w:val="20"/>
          <w:szCs w:val="20"/>
        </w:rPr>
        <w:t>適宜修正</w:t>
      </w:r>
      <w:r>
        <w:rPr>
          <w:sz w:val="20"/>
          <w:szCs w:val="20"/>
        </w:rPr>
        <w:t>して</w:t>
      </w:r>
      <w:r>
        <w:rPr>
          <w:rFonts w:hint="eastAsia"/>
          <w:sz w:val="20"/>
          <w:szCs w:val="20"/>
        </w:rPr>
        <w:t>差し支え</w:t>
      </w:r>
      <w:r>
        <w:rPr>
          <w:sz w:val="20"/>
          <w:szCs w:val="20"/>
        </w:rPr>
        <w:t>ない。</w:t>
      </w:r>
    </w:p>
    <w:sectPr w:rsidR="006D5F32" w:rsidRPr="006D5F32" w:rsidSect="004B586C">
      <w:pgSz w:w="11906" w:h="16838"/>
      <w:pgMar w:top="851" w:right="1134" w:bottom="851" w:left="1134" w:header="851" w:footer="992" w:gutter="284"/>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63BA" w:rsidRDefault="001A63BA" w:rsidP="0026658E">
      <w:r>
        <w:separator/>
      </w:r>
    </w:p>
  </w:endnote>
  <w:endnote w:type="continuationSeparator" w:id="0">
    <w:p w:rsidR="001A63BA" w:rsidRDefault="001A63BA" w:rsidP="00266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069D" w:rsidRDefault="00E5069D">
    <w:pPr>
      <w:pStyle w:val="a5"/>
      <w:jc w:val="center"/>
    </w:pPr>
  </w:p>
  <w:p w:rsidR="00E5069D" w:rsidRDefault="00E5069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63BA" w:rsidRDefault="001A63BA" w:rsidP="0026658E">
      <w:r>
        <w:separator/>
      </w:r>
    </w:p>
  </w:footnote>
  <w:footnote w:type="continuationSeparator" w:id="0">
    <w:p w:rsidR="001A63BA" w:rsidRDefault="001A63BA" w:rsidP="002665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216"/>
    <w:rsid w:val="00026FC3"/>
    <w:rsid w:val="00084AA6"/>
    <w:rsid w:val="00127E3C"/>
    <w:rsid w:val="0014727E"/>
    <w:rsid w:val="001A63BA"/>
    <w:rsid w:val="0026658E"/>
    <w:rsid w:val="002859CC"/>
    <w:rsid w:val="002D0457"/>
    <w:rsid w:val="002F2AD7"/>
    <w:rsid w:val="004276C9"/>
    <w:rsid w:val="00433333"/>
    <w:rsid w:val="00450E2C"/>
    <w:rsid w:val="004B586C"/>
    <w:rsid w:val="004D3F32"/>
    <w:rsid w:val="005363A9"/>
    <w:rsid w:val="005F4E4A"/>
    <w:rsid w:val="00605CFF"/>
    <w:rsid w:val="00636D13"/>
    <w:rsid w:val="006D5F32"/>
    <w:rsid w:val="00732F4E"/>
    <w:rsid w:val="00761353"/>
    <w:rsid w:val="00811BEE"/>
    <w:rsid w:val="0081704B"/>
    <w:rsid w:val="008343C1"/>
    <w:rsid w:val="00847DC6"/>
    <w:rsid w:val="0089016C"/>
    <w:rsid w:val="008F68E6"/>
    <w:rsid w:val="00920216"/>
    <w:rsid w:val="009457C9"/>
    <w:rsid w:val="00977F15"/>
    <w:rsid w:val="00B03D90"/>
    <w:rsid w:val="00B11ED8"/>
    <w:rsid w:val="00B923D8"/>
    <w:rsid w:val="00BB02BF"/>
    <w:rsid w:val="00C60968"/>
    <w:rsid w:val="00C87434"/>
    <w:rsid w:val="00CB1775"/>
    <w:rsid w:val="00DA5D46"/>
    <w:rsid w:val="00E418CD"/>
    <w:rsid w:val="00E5069D"/>
    <w:rsid w:val="00E84219"/>
    <w:rsid w:val="00E94629"/>
    <w:rsid w:val="00EC0A43"/>
    <w:rsid w:val="00EC569D"/>
    <w:rsid w:val="00EF4D2F"/>
    <w:rsid w:val="00F24F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3380C6C-8BF6-495F-BCFE-D9B8E2373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920216"/>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20216"/>
    <w:rPr>
      <w:rFonts w:asciiTheme="majorHAnsi" w:eastAsiaTheme="majorEastAsia" w:hAnsiTheme="majorHAnsi" w:cstheme="majorBidi"/>
      <w:sz w:val="24"/>
      <w:szCs w:val="24"/>
    </w:rPr>
  </w:style>
  <w:style w:type="paragraph" w:styleId="a3">
    <w:name w:val="header"/>
    <w:basedOn w:val="a"/>
    <w:link w:val="a4"/>
    <w:uiPriority w:val="99"/>
    <w:unhideWhenUsed/>
    <w:rsid w:val="0026658E"/>
    <w:pPr>
      <w:tabs>
        <w:tab w:val="center" w:pos="4252"/>
        <w:tab w:val="right" w:pos="8504"/>
      </w:tabs>
      <w:snapToGrid w:val="0"/>
    </w:pPr>
  </w:style>
  <w:style w:type="character" w:customStyle="1" w:styleId="a4">
    <w:name w:val="ヘッダー (文字)"/>
    <w:basedOn w:val="a0"/>
    <w:link w:val="a3"/>
    <w:uiPriority w:val="99"/>
    <w:rsid w:val="0026658E"/>
  </w:style>
  <w:style w:type="paragraph" w:styleId="a5">
    <w:name w:val="footer"/>
    <w:basedOn w:val="a"/>
    <w:link w:val="a6"/>
    <w:uiPriority w:val="99"/>
    <w:unhideWhenUsed/>
    <w:rsid w:val="0026658E"/>
    <w:pPr>
      <w:tabs>
        <w:tab w:val="center" w:pos="4252"/>
        <w:tab w:val="right" w:pos="8504"/>
      </w:tabs>
      <w:snapToGrid w:val="0"/>
    </w:pPr>
  </w:style>
  <w:style w:type="character" w:customStyle="1" w:styleId="a6">
    <w:name w:val="フッター (文字)"/>
    <w:basedOn w:val="a0"/>
    <w:link w:val="a5"/>
    <w:uiPriority w:val="99"/>
    <w:rsid w:val="0026658E"/>
  </w:style>
  <w:style w:type="paragraph" w:customStyle="1" w:styleId="Default">
    <w:name w:val="Default"/>
    <w:rsid w:val="00E84219"/>
    <w:pPr>
      <w:widowControl w:val="0"/>
      <w:autoSpaceDE w:val="0"/>
      <w:autoSpaceDN w:val="0"/>
      <w:adjustRightInd w:val="0"/>
    </w:pPr>
    <w:rPr>
      <w:rFonts w:ascii="ＭＳ 明朝" w:eastAsia="ＭＳ 明朝" w:cs="ＭＳ 明朝"/>
      <w:color w:val="000000"/>
      <w:kern w:val="0"/>
      <w:sz w:val="24"/>
      <w:szCs w:val="24"/>
    </w:rPr>
  </w:style>
  <w:style w:type="paragraph" w:styleId="a7">
    <w:name w:val="Note Heading"/>
    <w:basedOn w:val="a"/>
    <w:next w:val="a"/>
    <w:link w:val="a8"/>
    <w:uiPriority w:val="99"/>
    <w:unhideWhenUsed/>
    <w:rsid w:val="008343C1"/>
    <w:pPr>
      <w:jc w:val="center"/>
    </w:pPr>
    <w:rPr>
      <w:rFonts w:ascii="ＭＳ 明朝" w:eastAsia="ＭＳ 明朝" w:cs="ＭＳ 明朝"/>
      <w:color w:val="000000"/>
      <w:kern w:val="0"/>
      <w:szCs w:val="21"/>
    </w:rPr>
  </w:style>
  <w:style w:type="character" w:customStyle="1" w:styleId="a8">
    <w:name w:val="記 (文字)"/>
    <w:basedOn w:val="a0"/>
    <w:link w:val="a7"/>
    <w:uiPriority w:val="99"/>
    <w:rsid w:val="008343C1"/>
    <w:rPr>
      <w:rFonts w:ascii="ＭＳ 明朝" w:eastAsia="ＭＳ 明朝" w:cs="ＭＳ 明朝"/>
      <w:color w:val="000000"/>
      <w:kern w:val="0"/>
      <w:szCs w:val="21"/>
    </w:rPr>
  </w:style>
  <w:style w:type="paragraph" w:styleId="a9">
    <w:name w:val="Closing"/>
    <w:basedOn w:val="a"/>
    <w:link w:val="aa"/>
    <w:uiPriority w:val="99"/>
    <w:unhideWhenUsed/>
    <w:rsid w:val="008343C1"/>
    <w:pPr>
      <w:jc w:val="right"/>
    </w:pPr>
    <w:rPr>
      <w:rFonts w:ascii="ＭＳ 明朝" w:eastAsia="ＭＳ 明朝" w:cs="ＭＳ 明朝"/>
      <w:color w:val="000000"/>
      <w:kern w:val="0"/>
      <w:szCs w:val="21"/>
    </w:rPr>
  </w:style>
  <w:style w:type="character" w:customStyle="1" w:styleId="aa">
    <w:name w:val="結語 (文字)"/>
    <w:basedOn w:val="a0"/>
    <w:link w:val="a9"/>
    <w:uiPriority w:val="99"/>
    <w:rsid w:val="008343C1"/>
    <w:rPr>
      <w:rFonts w:ascii="ＭＳ 明朝" w:eastAsia="ＭＳ 明朝" w:cs="ＭＳ 明朝"/>
      <w:color w:val="000000"/>
      <w:kern w:val="0"/>
      <w:szCs w:val="21"/>
    </w:rPr>
  </w:style>
  <w:style w:type="table" w:styleId="ab">
    <w:name w:val="Table Grid"/>
    <w:basedOn w:val="a1"/>
    <w:uiPriority w:val="39"/>
    <w:rsid w:val="005363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43333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3333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FDD783E4.dotm</Template>
  <TotalTime>1089</TotalTime>
  <Pages>3</Pages>
  <Words>439</Words>
  <Characters>2503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防衛省</Company>
  <LinksUpToDate>false</LinksUpToDate>
  <CharactersWithSpaces>2937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齋藤　千保</dc:creator>
  <cp:keywords/>
  <dc:description/>
  <cp:lastModifiedBy>永野　勝彦</cp:lastModifiedBy>
  <cp:revision>20</cp:revision>
  <cp:lastPrinted>2016-09-30T05:59:00Z</cp:lastPrinted>
  <dcterms:created xsi:type="dcterms:W3CDTF">2016-08-02T07:05:00Z</dcterms:created>
  <dcterms:modified xsi:type="dcterms:W3CDTF">2020-04-18T23:35:00Z</dcterms:modified>
</cp:coreProperties>
</file>